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AD0F" w14:textId="77777777" w:rsidR="00EA7645" w:rsidRPr="00595F3F" w:rsidRDefault="00595F3F" w:rsidP="00595F3F">
      <w:pPr>
        <w:ind w:left="0"/>
        <w:rPr>
          <w:rFonts w:ascii="Tahoma" w:hAnsi="Tahoma" w:cs="Tahoma"/>
          <w:b/>
          <w:bCs/>
          <w:sz w:val="16"/>
        </w:rPr>
      </w:pPr>
      <w:r>
        <w:rPr>
          <w:rFonts w:ascii="Tahoma" w:hAnsi="Tahoma" w:cs="Tahoma"/>
          <w:b/>
          <w:bCs/>
          <w:sz w:val="16"/>
        </w:rPr>
        <w:tab/>
      </w:r>
      <w:r>
        <w:rPr>
          <w:rFonts w:ascii="Tahoma" w:hAnsi="Tahoma" w:cs="Tahoma"/>
          <w:b/>
          <w:bCs/>
          <w:sz w:val="16"/>
        </w:rPr>
        <w:tab/>
        <w:t xml:space="preserve">             </w:t>
      </w:r>
    </w:p>
    <w:p w14:paraId="54AE21C2" w14:textId="01807334" w:rsidR="00BF0606" w:rsidRDefault="00595F3F" w:rsidP="00A3646C">
      <w:pPr>
        <w:ind w:left="0" w:right="0"/>
        <w:jc w:val="center"/>
        <w:rPr>
          <w:rFonts w:ascii="Arial" w:hAnsi="Arial" w:cs="Arial"/>
          <w:bCs/>
          <w:sz w:val="24"/>
          <w:szCs w:val="24"/>
        </w:rPr>
      </w:pPr>
      <w:r>
        <w:rPr>
          <w:rFonts w:ascii="Arial" w:hAnsi="Arial" w:cs="Arial"/>
          <w:bCs/>
          <w:noProof/>
          <w:sz w:val="24"/>
          <w:szCs w:val="24"/>
        </w:rPr>
        <w:drawing>
          <wp:inline distT="0" distB="0" distL="0" distR="0" wp14:anchorId="7AD314E9" wp14:editId="0ED61D51">
            <wp:extent cx="1625600" cy="914400"/>
            <wp:effectExtent l="0" t="0" r="0" b="0"/>
            <wp:docPr id="2" name="Picture 2" descr="P:\ADMINISTRATION\MARKETING\LGI LOGOS 2013\New Logos 2013\82390_Lykos_Logo_D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ISTRATION\MARKETING\LGI LOGOS 2013\New Logos 2013\82390_Lykos_Logo_DB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914400"/>
                    </a:xfrm>
                    <a:prstGeom prst="rect">
                      <a:avLst/>
                    </a:prstGeom>
                    <a:noFill/>
                    <a:ln>
                      <a:noFill/>
                    </a:ln>
                  </pic:spPr>
                </pic:pic>
              </a:graphicData>
            </a:graphic>
          </wp:inline>
        </w:drawing>
      </w:r>
    </w:p>
    <w:p w14:paraId="24F015EB" w14:textId="77777777" w:rsidR="00817432" w:rsidRDefault="00817432" w:rsidP="00595F3F">
      <w:pPr>
        <w:ind w:left="0" w:right="0"/>
        <w:jc w:val="center"/>
        <w:rPr>
          <w:rFonts w:ascii="Arial" w:hAnsi="Arial" w:cs="Arial"/>
          <w:b/>
          <w:bCs/>
          <w:sz w:val="26"/>
          <w:szCs w:val="26"/>
        </w:rPr>
      </w:pPr>
    </w:p>
    <w:p w14:paraId="3751EB6A" w14:textId="533B4C6F" w:rsidR="00BF0606" w:rsidRPr="00766719" w:rsidRDefault="00BF0606" w:rsidP="00595F3F">
      <w:pPr>
        <w:ind w:left="0" w:right="0"/>
        <w:jc w:val="center"/>
        <w:rPr>
          <w:rFonts w:ascii="Arial" w:hAnsi="Arial" w:cs="Arial"/>
          <w:b/>
          <w:bCs/>
          <w:sz w:val="26"/>
          <w:szCs w:val="26"/>
        </w:rPr>
      </w:pPr>
      <w:r w:rsidRPr="00766719">
        <w:rPr>
          <w:rFonts w:ascii="Arial" w:hAnsi="Arial" w:cs="Arial"/>
          <w:b/>
          <w:bCs/>
          <w:sz w:val="26"/>
          <w:szCs w:val="26"/>
        </w:rPr>
        <w:t>Job Description</w:t>
      </w:r>
    </w:p>
    <w:p w14:paraId="5CC1167A" w14:textId="7E8BA2EA" w:rsidR="00BF0606" w:rsidRDefault="00C43E6C" w:rsidP="00595F3F">
      <w:pPr>
        <w:ind w:left="0" w:right="0"/>
        <w:jc w:val="center"/>
        <w:rPr>
          <w:rFonts w:ascii="Arial" w:hAnsi="Arial" w:cs="Arial"/>
          <w:b/>
          <w:bCs/>
          <w:sz w:val="26"/>
          <w:szCs w:val="26"/>
        </w:rPr>
      </w:pPr>
      <w:r>
        <w:rPr>
          <w:rFonts w:ascii="Arial" w:hAnsi="Arial" w:cs="Arial"/>
          <w:b/>
          <w:bCs/>
          <w:sz w:val="26"/>
          <w:szCs w:val="26"/>
        </w:rPr>
        <w:t xml:space="preserve">Accounts Payable </w:t>
      </w:r>
      <w:r w:rsidR="0069596C">
        <w:rPr>
          <w:rFonts w:ascii="Arial" w:hAnsi="Arial" w:cs="Arial"/>
          <w:b/>
          <w:bCs/>
          <w:sz w:val="26"/>
          <w:szCs w:val="26"/>
        </w:rPr>
        <w:t>Specialist</w:t>
      </w:r>
    </w:p>
    <w:p w14:paraId="03BBA8A7" w14:textId="77777777" w:rsidR="000E3E39" w:rsidRPr="00766719" w:rsidRDefault="000E3E39" w:rsidP="00595F3F">
      <w:pPr>
        <w:ind w:left="0" w:right="0"/>
        <w:jc w:val="center"/>
        <w:rPr>
          <w:rFonts w:ascii="Arial" w:hAnsi="Arial" w:cs="Arial"/>
          <w:bCs/>
          <w:sz w:val="26"/>
          <w:szCs w:val="26"/>
        </w:rPr>
      </w:pPr>
    </w:p>
    <w:p w14:paraId="5F29D7DC" w14:textId="71A76B94" w:rsidR="00BF0606" w:rsidRPr="004E72C0" w:rsidRDefault="00C43530" w:rsidP="00BF0606">
      <w:pPr>
        <w:ind w:left="0" w:right="0"/>
        <w:rPr>
          <w:rFonts w:ascii="Arial" w:hAnsi="Arial" w:cs="Arial"/>
          <w:bCs/>
          <w:sz w:val="22"/>
          <w:szCs w:val="22"/>
        </w:rPr>
      </w:pPr>
      <w:r>
        <w:rPr>
          <w:rFonts w:ascii="Arial" w:hAnsi="Arial" w:cs="Arial"/>
          <w:bCs/>
          <w:sz w:val="22"/>
          <w:szCs w:val="22"/>
        </w:rPr>
        <w:t>August 08,202</w:t>
      </w:r>
      <w:r w:rsidR="008916A6">
        <w:rPr>
          <w:rFonts w:ascii="Arial" w:hAnsi="Arial" w:cs="Arial"/>
          <w:bCs/>
          <w:sz w:val="22"/>
          <w:szCs w:val="22"/>
        </w:rPr>
        <w:t>4</w:t>
      </w:r>
    </w:p>
    <w:p w14:paraId="634AEF28" w14:textId="77777777" w:rsidR="00BF0606" w:rsidRPr="004E72C0" w:rsidRDefault="00BF0606" w:rsidP="00BF0606">
      <w:pPr>
        <w:ind w:left="0" w:right="0"/>
        <w:rPr>
          <w:rFonts w:ascii="Arial" w:hAnsi="Arial" w:cs="Arial"/>
          <w:bCs/>
          <w:sz w:val="22"/>
          <w:szCs w:val="22"/>
        </w:rPr>
      </w:pPr>
    </w:p>
    <w:p w14:paraId="4CC5C25F" w14:textId="77777777" w:rsidR="00BF0606" w:rsidRPr="004E72C0" w:rsidRDefault="00BF0606" w:rsidP="00BF0606">
      <w:pPr>
        <w:ind w:left="0" w:right="0"/>
        <w:rPr>
          <w:rFonts w:ascii="Arial" w:hAnsi="Arial" w:cs="Arial"/>
          <w:bCs/>
          <w:sz w:val="22"/>
          <w:szCs w:val="22"/>
        </w:rPr>
      </w:pPr>
    </w:p>
    <w:p w14:paraId="59BEA57B" w14:textId="77777777" w:rsidR="00BF0606" w:rsidRPr="004E72C0" w:rsidRDefault="00BF0606" w:rsidP="00BF0606">
      <w:pPr>
        <w:ind w:left="0" w:right="0"/>
        <w:rPr>
          <w:rFonts w:ascii="Arial" w:hAnsi="Arial" w:cs="Arial"/>
          <w:bCs/>
          <w:sz w:val="22"/>
          <w:szCs w:val="22"/>
        </w:rPr>
      </w:pPr>
      <w:r w:rsidRPr="004E72C0">
        <w:rPr>
          <w:rFonts w:ascii="Arial" w:hAnsi="Arial" w:cs="Arial"/>
          <w:b/>
          <w:bCs/>
          <w:sz w:val="22"/>
          <w:szCs w:val="22"/>
        </w:rPr>
        <w:t>Department:</w:t>
      </w:r>
      <w:r w:rsidRPr="004E72C0">
        <w:rPr>
          <w:rFonts w:ascii="Arial" w:hAnsi="Arial" w:cs="Arial"/>
          <w:b/>
          <w:bCs/>
          <w:sz w:val="22"/>
          <w:szCs w:val="22"/>
        </w:rPr>
        <w:tab/>
      </w:r>
      <w:r w:rsidRPr="004E72C0">
        <w:rPr>
          <w:rFonts w:ascii="Arial" w:hAnsi="Arial" w:cs="Arial"/>
          <w:bCs/>
          <w:sz w:val="22"/>
          <w:szCs w:val="22"/>
        </w:rPr>
        <w:tab/>
      </w:r>
      <w:r w:rsidRPr="004E72C0">
        <w:rPr>
          <w:rFonts w:ascii="Arial" w:hAnsi="Arial" w:cs="Arial"/>
          <w:bCs/>
          <w:sz w:val="22"/>
          <w:szCs w:val="22"/>
        </w:rPr>
        <w:tab/>
        <w:t>Accounting</w:t>
      </w:r>
    </w:p>
    <w:p w14:paraId="01DF39E7" w14:textId="47AF7103" w:rsidR="00BF0606" w:rsidRPr="004E72C0" w:rsidRDefault="00BF0606" w:rsidP="00BF0606">
      <w:pPr>
        <w:ind w:left="0" w:right="0"/>
        <w:rPr>
          <w:rFonts w:ascii="Arial" w:hAnsi="Arial" w:cs="Arial"/>
          <w:bCs/>
          <w:sz w:val="22"/>
          <w:szCs w:val="22"/>
        </w:rPr>
      </w:pPr>
    </w:p>
    <w:p w14:paraId="6BBCFAB4" w14:textId="0917D98E" w:rsidR="00BF0606" w:rsidRPr="004E72C0" w:rsidRDefault="00BF0606" w:rsidP="008916A6">
      <w:pPr>
        <w:ind w:left="2880" w:right="0" w:hanging="2880"/>
        <w:rPr>
          <w:rFonts w:ascii="Arial" w:hAnsi="Arial" w:cs="Arial"/>
          <w:bCs/>
          <w:sz w:val="22"/>
          <w:szCs w:val="22"/>
        </w:rPr>
      </w:pPr>
      <w:r w:rsidRPr="004E72C0">
        <w:rPr>
          <w:rFonts w:ascii="Arial" w:hAnsi="Arial" w:cs="Arial"/>
          <w:b/>
          <w:bCs/>
          <w:sz w:val="22"/>
          <w:szCs w:val="22"/>
        </w:rPr>
        <w:t>Reporting Structure:</w:t>
      </w:r>
      <w:r w:rsidR="004E72C0">
        <w:rPr>
          <w:rFonts w:ascii="Arial" w:hAnsi="Arial" w:cs="Arial"/>
          <w:b/>
          <w:bCs/>
          <w:sz w:val="22"/>
          <w:szCs w:val="22"/>
        </w:rPr>
        <w:tab/>
      </w:r>
      <w:r w:rsidRPr="004E72C0">
        <w:rPr>
          <w:rFonts w:ascii="Arial" w:hAnsi="Arial" w:cs="Arial"/>
          <w:bCs/>
          <w:sz w:val="22"/>
          <w:szCs w:val="22"/>
        </w:rPr>
        <w:t xml:space="preserve">This position reports directly to the </w:t>
      </w:r>
      <w:r w:rsidR="008916A6">
        <w:rPr>
          <w:rFonts w:ascii="Arial" w:hAnsi="Arial" w:cs="Arial"/>
          <w:bCs/>
          <w:sz w:val="22"/>
          <w:szCs w:val="22"/>
        </w:rPr>
        <w:t xml:space="preserve">Executive Vice President and CFO </w:t>
      </w:r>
    </w:p>
    <w:p w14:paraId="4BEAB68A" w14:textId="77777777" w:rsidR="00BF0606" w:rsidRPr="004E72C0" w:rsidRDefault="00BF0606" w:rsidP="00BF0606">
      <w:pPr>
        <w:ind w:left="0" w:right="0"/>
        <w:rPr>
          <w:rFonts w:ascii="Arial" w:hAnsi="Arial" w:cs="Arial"/>
          <w:bCs/>
          <w:sz w:val="22"/>
          <w:szCs w:val="22"/>
        </w:rPr>
      </w:pPr>
    </w:p>
    <w:p w14:paraId="0669B350" w14:textId="77777777" w:rsidR="00BF0606" w:rsidRPr="004E72C0" w:rsidRDefault="00BF0606" w:rsidP="00BF0606">
      <w:pPr>
        <w:ind w:left="0" w:right="0"/>
        <w:rPr>
          <w:rFonts w:ascii="Arial" w:hAnsi="Arial" w:cs="Arial"/>
          <w:bCs/>
          <w:sz w:val="22"/>
          <w:szCs w:val="22"/>
        </w:rPr>
      </w:pPr>
      <w:r w:rsidRPr="004E72C0">
        <w:rPr>
          <w:rFonts w:ascii="Arial" w:hAnsi="Arial" w:cs="Arial"/>
          <w:b/>
          <w:bCs/>
          <w:sz w:val="22"/>
          <w:szCs w:val="22"/>
        </w:rPr>
        <w:t>Supervision Exercised:</w:t>
      </w:r>
      <w:r w:rsidRPr="004E72C0">
        <w:rPr>
          <w:rFonts w:ascii="Arial" w:hAnsi="Arial" w:cs="Arial"/>
          <w:bCs/>
          <w:sz w:val="22"/>
          <w:szCs w:val="22"/>
        </w:rPr>
        <w:tab/>
      </w:r>
      <w:r w:rsidRPr="008916A6">
        <w:rPr>
          <w:rFonts w:ascii="Arial" w:hAnsi="Arial" w:cs="Arial"/>
          <w:bCs/>
          <w:sz w:val="22"/>
          <w:szCs w:val="22"/>
        </w:rPr>
        <w:t>This position has no direct supervisory responsibility</w:t>
      </w:r>
    </w:p>
    <w:p w14:paraId="2010BC1C" w14:textId="77777777" w:rsidR="00BF0606" w:rsidRPr="004E72C0" w:rsidRDefault="00BF0606" w:rsidP="00BF0606">
      <w:pPr>
        <w:ind w:left="0" w:right="0"/>
        <w:rPr>
          <w:rFonts w:ascii="Arial" w:hAnsi="Arial" w:cs="Arial"/>
          <w:bCs/>
          <w:sz w:val="22"/>
          <w:szCs w:val="22"/>
        </w:rPr>
      </w:pPr>
    </w:p>
    <w:p w14:paraId="3D0D52EB" w14:textId="77777777" w:rsidR="00BF0606" w:rsidRPr="004E72C0" w:rsidRDefault="00BF0606" w:rsidP="00BF0606">
      <w:pPr>
        <w:ind w:left="0" w:right="0"/>
        <w:rPr>
          <w:rFonts w:ascii="Arial" w:hAnsi="Arial" w:cs="Arial"/>
          <w:bCs/>
          <w:sz w:val="22"/>
          <w:szCs w:val="22"/>
        </w:rPr>
      </w:pPr>
      <w:r w:rsidRPr="004E72C0">
        <w:rPr>
          <w:rFonts w:ascii="Arial" w:hAnsi="Arial" w:cs="Arial"/>
          <w:b/>
          <w:bCs/>
          <w:sz w:val="22"/>
          <w:szCs w:val="22"/>
        </w:rPr>
        <w:t>FLSA Status:</w:t>
      </w:r>
      <w:r w:rsidRPr="004E72C0">
        <w:rPr>
          <w:rFonts w:ascii="Arial" w:hAnsi="Arial" w:cs="Arial"/>
          <w:bCs/>
          <w:sz w:val="22"/>
          <w:szCs w:val="22"/>
        </w:rPr>
        <w:tab/>
      </w:r>
      <w:r w:rsidRPr="004E72C0">
        <w:rPr>
          <w:rFonts w:ascii="Arial" w:hAnsi="Arial" w:cs="Arial"/>
          <w:bCs/>
          <w:sz w:val="22"/>
          <w:szCs w:val="22"/>
        </w:rPr>
        <w:tab/>
      </w:r>
      <w:r w:rsidR="004E72C0">
        <w:rPr>
          <w:rFonts w:ascii="Arial" w:hAnsi="Arial" w:cs="Arial"/>
          <w:bCs/>
          <w:sz w:val="22"/>
          <w:szCs w:val="22"/>
        </w:rPr>
        <w:tab/>
      </w:r>
      <w:r w:rsidRPr="004E72C0">
        <w:rPr>
          <w:rFonts w:ascii="Arial" w:hAnsi="Arial" w:cs="Arial"/>
          <w:bCs/>
          <w:sz w:val="22"/>
          <w:szCs w:val="22"/>
        </w:rPr>
        <w:t>This position is non-exempt and eligible for overtime compensation</w:t>
      </w:r>
    </w:p>
    <w:p w14:paraId="4332C58E" w14:textId="77777777" w:rsidR="00BF0606" w:rsidRPr="004E72C0" w:rsidRDefault="00BF0606" w:rsidP="00BF0606">
      <w:pPr>
        <w:ind w:left="0" w:right="0"/>
        <w:rPr>
          <w:rFonts w:ascii="Arial" w:hAnsi="Arial" w:cs="Arial"/>
          <w:bCs/>
          <w:sz w:val="22"/>
          <w:szCs w:val="22"/>
        </w:rPr>
      </w:pPr>
    </w:p>
    <w:p w14:paraId="0DD1BDAB" w14:textId="3D327204" w:rsidR="00BF0606" w:rsidRPr="004E72C0" w:rsidRDefault="00BF0606" w:rsidP="00BF0606">
      <w:pPr>
        <w:ind w:left="0" w:right="0"/>
        <w:rPr>
          <w:rFonts w:ascii="Arial" w:hAnsi="Arial" w:cs="Arial"/>
          <w:bCs/>
          <w:sz w:val="22"/>
          <w:szCs w:val="22"/>
        </w:rPr>
      </w:pPr>
      <w:r w:rsidRPr="004E72C0">
        <w:rPr>
          <w:rFonts w:ascii="Arial" w:hAnsi="Arial" w:cs="Arial"/>
          <w:b/>
          <w:bCs/>
          <w:sz w:val="22"/>
          <w:szCs w:val="22"/>
        </w:rPr>
        <w:t>Work Schedule:</w:t>
      </w:r>
      <w:r w:rsidRPr="004E72C0">
        <w:rPr>
          <w:rFonts w:ascii="Arial" w:hAnsi="Arial" w:cs="Arial"/>
          <w:bCs/>
          <w:sz w:val="22"/>
          <w:szCs w:val="22"/>
        </w:rPr>
        <w:tab/>
      </w:r>
      <w:r w:rsidRPr="004E72C0">
        <w:rPr>
          <w:rFonts w:ascii="Arial" w:hAnsi="Arial" w:cs="Arial"/>
          <w:bCs/>
          <w:sz w:val="22"/>
          <w:szCs w:val="22"/>
        </w:rPr>
        <w:tab/>
      </w:r>
      <w:r w:rsidR="0093592D">
        <w:rPr>
          <w:rFonts w:ascii="Arial" w:hAnsi="Arial" w:cs="Arial"/>
          <w:bCs/>
          <w:sz w:val="22"/>
          <w:szCs w:val="22"/>
        </w:rPr>
        <w:t xml:space="preserve">Monday through Friday 8am </w:t>
      </w:r>
      <w:r w:rsidR="006D1948">
        <w:rPr>
          <w:rFonts w:ascii="Arial" w:hAnsi="Arial" w:cs="Arial"/>
          <w:bCs/>
          <w:sz w:val="22"/>
          <w:szCs w:val="22"/>
        </w:rPr>
        <w:t>-</w:t>
      </w:r>
      <w:r w:rsidR="0093592D">
        <w:rPr>
          <w:rFonts w:ascii="Arial" w:hAnsi="Arial" w:cs="Arial"/>
          <w:bCs/>
          <w:sz w:val="22"/>
          <w:szCs w:val="22"/>
        </w:rPr>
        <w:t xml:space="preserve"> 5pm</w:t>
      </w:r>
    </w:p>
    <w:p w14:paraId="0938DE26" w14:textId="08B304A9" w:rsidR="00BF0606" w:rsidRDefault="00BF0606" w:rsidP="00BF0606">
      <w:pPr>
        <w:ind w:left="0" w:right="0"/>
        <w:rPr>
          <w:rFonts w:ascii="Arial" w:hAnsi="Arial" w:cs="Arial"/>
          <w:bCs/>
          <w:sz w:val="22"/>
          <w:szCs w:val="22"/>
        </w:rPr>
      </w:pPr>
      <w:r w:rsidRPr="004E72C0">
        <w:rPr>
          <w:rFonts w:ascii="Arial" w:hAnsi="Arial" w:cs="Arial"/>
          <w:bCs/>
          <w:sz w:val="22"/>
          <w:szCs w:val="22"/>
        </w:rPr>
        <w:tab/>
      </w:r>
      <w:r w:rsidRPr="004E72C0">
        <w:rPr>
          <w:rFonts w:ascii="Arial" w:hAnsi="Arial" w:cs="Arial"/>
          <w:bCs/>
          <w:sz w:val="22"/>
          <w:szCs w:val="22"/>
        </w:rPr>
        <w:tab/>
      </w:r>
      <w:r w:rsidRPr="004E72C0">
        <w:rPr>
          <w:rFonts w:ascii="Arial" w:hAnsi="Arial" w:cs="Arial"/>
          <w:bCs/>
          <w:sz w:val="22"/>
          <w:szCs w:val="22"/>
        </w:rPr>
        <w:tab/>
      </w:r>
      <w:r w:rsidRPr="004E72C0">
        <w:rPr>
          <w:rFonts w:ascii="Arial" w:hAnsi="Arial" w:cs="Arial"/>
          <w:bCs/>
          <w:sz w:val="22"/>
          <w:szCs w:val="22"/>
        </w:rPr>
        <w:tab/>
      </w:r>
    </w:p>
    <w:p w14:paraId="18AF1FD0" w14:textId="77777777" w:rsidR="0093592D" w:rsidRPr="004E72C0" w:rsidRDefault="0093592D" w:rsidP="00BF0606">
      <w:pPr>
        <w:ind w:left="0" w:right="0"/>
        <w:rPr>
          <w:rFonts w:ascii="Arial" w:hAnsi="Arial" w:cs="Arial"/>
          <w:bCs/>
          <w:sz w:val="22"/>
          <w:szCs w:val="22"/>
        </w:rPr>
      </w:pPr>
    </w:p>
    <w:p w14:paraId="65AF0609" w14:textId="26DEE986" w:rsidR="00BF0606" w:rsidRPr="004E72C0" w:rsidRDefault="00BF0606" w:rsidP="00BF0606">
      <w:pPr>
        <w:ind w:left="0" w:right="0"/>
        <w:rPr>
          <w:rFonts w:ascii="Arial" w:hAnsi="Arial" w:cs="Arial"/>
          <w:bCs/>
          <w:sz w:val="22"/>
          <w:szCs w:val="22"/>
        </w:rPr>
      </w:pPr>
      <w:r w:rsidRPr="004E72C0">
        <w:rPr>
          <w:rFonts w:ascii="Arial" w:hAnsi="Arial" w:cs="Arial"/>
          <w:b/>
          <w:bCs/>
          <w:sz w:val="22"/>
          <w:szCs w:val="22"/>
        </w:rPr>
        <w:t xml:space="preserve">Summary: </w:t>
      </w:r>
      <w:r w:rsidRPr="004E72C0">
        <w:rPr>
          <w:rFonts w:ascii="Arial" w:hAnsi="Arial" w:cs="Arial"/>
          <w:bCs/>
          <w:sz w:val="22"/>
          <w:szCs w:val="22"/>
        </w:rPr>
        <w:t xml:space="preserve">This position is responsible for assisting the accounting department </w:t>
      </w:r>
      <w:r w:rsidR="006F60E7">
        <w:rPr>
          <w:rFonts w:ascii="Arial" w:hAnsi="Arial" w:cs="Arial"/>
          <w:bCs/>
          <w:sz w:val="22"/>
          <w:szCs w:val="22"/>
        </w:rPr>
        <w:t>with</w:t>
      </w:r>
      <w:r w:rsidRPr="004E72C0">
        <w:rPr>
          <w:rFonts w:ascii="Arial" w:hAnsi="Arial" w:cs="Arial"/>
          <w:bCs/>
          <w:sz w:val="22"/>
          <w:szCs w:val="22"/>
        </w:rPr>
        <w:t xml:space="preserve"> all related functions</w:t>
      </w:r>
      <w:r w:rsidR="006F60E7">
        <w:rPr>
          <w:rFonts w:ascii="Arial" w:hAnsi="Arial" w:cs="Arial"/>
          <w:bCs/>
          <w:sz w:val="22"/>
          <w:szCs w:val="22"/>
        </w:rPr>
        <w:t>.</w:t>
      </w:r>
    </w:p>
    <w:p w14:paraId="068763E2" w14:textId="77777777" w:rsidR="00BF0606" w:rsidRPr="004E72C0" w:rsidRDefault="00BF0606" w:rsidP="00BF0606">
      <w:pPr>
        <w:ind w:left="0" w:right="0"/>
        <w:rPr>
          <w:rFonts w:ascii="Arial" w:hAnsi="Arial" w:cs="Arial"/>
          <w:bCs/>
          <w:sz w:val="22"/>
          <w:szCs w:val="22"/>
        </w:rPr>
      </w:pPr>
    </w:p>
    <w:p w14:paraId="130F9C10" w14:textId="1E5F770F" w:rsidR="00BF0606" w:rsidRPr="004E72C0" w:rsidRDefault="00BF0606" w:rsidP="00BF0606">
      <w:pPr>
        <w:ind w:left="0" w:right="0"/>
        <w:rPr>
          <w:rFonts w:ascii="Arial" w:hAnsi="Arial" w:cs="Arial"/>
          <w:bCs/>
          <w:sz w:val="22"/>
          <w:szCs w:val="22"/>
        </w:rPr>
      </w:pPr>
    </w:p>
    <w:p w14:paraId="58E2C5D0" w14:textId="77777777" w:rsidR="00BF0606" w:rsidRPr="004E72C0" w:rsidRDefault="00BF0606" w:rsidP="00BF0606">
      <w:pPr>
        <w:ind w:left="0" w:right="0"/>
        <w:rPr>
          <w:rFonts w:ascii="Arial" w:hAnsi="Arial" w:cs="Arial"/>
          <w:b/>
          <w:bCs/>
          <w:sz w:val="22"/>
          <w:szCs w:val="22"/>
        </w:rPr>
      </w:pPr>
      <w:r w:rsidRPr="004E72C0">
        <w:rPr>
          <w:rFonts w:ascii="Arial" w:hAnsi="Arial" w:cs="Arial"/>
          <w:b/>
          <w:bCs/>
          <w:sz w:val="22"/>
          <w:szCs w:val="22"/>
        </w:rPr>
        <w:t>Responsibilities are as follows but not limited to:</w:t>
      </w:r>
    </w:p>
    <w:p w14:paraId="0ECB98A7" w14:textId="77777777" w:rsidR="00BF0606" w:rsidRPr="004E72C0" w:rsidRDefault="00BF0606" w:rsidP="00BF0606">
      <w:pPr>
        <w:ind w:left="0" w:right="0"/>
        <w:rPr>
          <w:rFonts w:ascii="Arial" w:hAnsi="Arial" w:cs="Arial"/>
          <w:bCs/>
          <w:sz w:val="22"/>
          <w:szCs w:val="22"/>
        </w:rPr>
      </w:pPr>
    </w:p>
    <w:p w14:paraId="33ABFB36" w14:textId="77777777" w:rsidR="00BF0606" w:rsidRPr="004E72C0" w:rsidRDefault="00BF0606" w:rsidP="00BF0606">
      <w:pPr>
        <w:pStyle w:val="ListParagraph"/>
        <w:numPr>
          <w:ilvl w:val="0"/>
          <w:numId w:val="5"/>
        </w:numPr>
        <w:ind w:right="0"/>
        <w:rPr>
          <w:rFonts w:ascii="Arial" w:hAnsi="Arial" w:cs="Arial"/>
          <w:b/>
          <w:bCs/>
          <w:sz w:val="22"/>
          <w:szCs w:val="22"/>
        </w:rPr>
      </w:pPr>
      <w:r w:rsidRPr="004E72C0">
        <w:rPr>
          <w:rFonts w:ascii="Arial" w:hAnsi="Arial" w:cs="Arial"/>
          <w:b/>
          <w:bCs/>
          <w:sz w:val="22"/>
          <w:szCs w:val="22"/>
        </w:rPr>
        <w:t>Cost Control</w:t>
      </w:r>
    </w:p>
    <w:p w14:paraId="67D11776"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Create purchase orders</w:t>
      </w:r>
    </w:p>
    <w:p w14:paraId="5B7E09B2" w14:textId="77777777" w:rsidR="00BF0606" w:rsidRPr="004E72C0" w:rsidRDefault="0096209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Enter approved invoices into Q</w:t>
      </w:r>
      <w:r w:rsidR="00BF0606" w:rsidRPr="004E72C0">
        <w:rPr>
          <w:rFonts w:ascii="Arial" w:hAnsi="Arial" w:cs="Arial"/>
          <w:bCs/>
          <w:sz w:val="22"/>
          <w:szCs w:val="22"/>
        </w:rPr>
        <w:t>uickBooks</w:t>
      </w:r>
    </w:p>
    <w:p w14:paraId="0D46C6DC"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Scan invoices and attach into QuickBooks</w:t>
      </w:r>
    </w:p>
    <w:p w14:paraId="6F47AD8D"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Print checks for invoices when due</w:t>
      </w:r>
    </w:p>
    <w:p w14:paraId="2BD9ECF0"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Match check stubs to correct invoices</w:t>
      </w:r>
    </w:p>
    <w:p w14:paraId="6263909F"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Monitor Notice to Owners</w:t>
      </w:r>
    </w:p>
    <w:p w14:paraId="20B01102" w14:textId="2BC76BF4"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 xml:space="preserve">Create partial and final releases for </w:t>
      </w:r>
      <w:r w:rsidR="008916A6">
        <w:rPr>
          <w:rFonts w:ascii="Arial" w:hAnsi="Arial" w:cs="Arial"/>
          <w:bCs/>
          <w:sz w:val="22"/>
          <w:szCs w:val="22"/>
        </w:rPr>
        <w:t>Subcontractors</w:t>
      </w:r>
    </w:p>
    <w:p w14:paraId="1D894D20" w14:textId="77777777" w:rsidR="00BF0606" w:rsidRPr="004E72C0" w:rsidRDefault="00BF0606"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File Noti</w:t>
      </w:r>
      <w:r w:rsidR="0034290C" w:rsidRPr="004E72C0">
        <w:rPr>
          <w:rFonts w:ascii="Arial" w:hAnsi="Arial" w:cs="Arial"/>
          <w:bCs/>
          <w:sz w:val="22"/>
          <w:szCs w:val="22"/>
        </w:rPr>
        <w:t>ce to Owners</w:t>
      </w:r>
    </w:p>
    <w:p w14:paraId="37607E78" w14:textId="77777777" w:rsidR="0034290C" w:rsidRPr="004E72C0" w:rsidRDefault="0034290C"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File releases for Notice to Owners</w:t>
      </w:r>
    </w:p>
    <w:p w14:paraId="0BE0A421" w14:textId="77777777" w:rsidR="0034290C" w:rsidRPr="004E72C0" w:rsidRDefault="0034290C"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Verify subcontractors are in compliance with the Lykos Subcontractor Agreement</w:t>
      </w:r>
    </w:p>
    <w:p w14:paraId="440533FF" w14:textId="77777777" w:rsidR="0034290C" w:rsidRPr="004E72C0" w:rsidRDefault="0034290C"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Verify subcontractor insurance is in compliance with the Lykos S</w:t>
      </w:r>
      <w:r w:rsidR="00260735">
        <w:rPr>
          <w:rFonts w:ascii="Arial" w:hAnsi="Arial" w:cs="Arial"/>
          <w:bCs/>
          <w:sz w:val="22"/>
          <w:szCs w:val="22"/>
        </w:rPr>
        <w:t>ubcontractor Agreement and dated</w:t>
      </w:r>
      <w:r w:rsidRPr="004E72C0">
        <w:rPr>
          <w:rFonts w:ascii="Arial" w:hAnsi="Arial" w:cs="Arial"/>
          <w:bCs/>
          <w:sz w:val="22"/>
          <w:szCs w:val="22"/>
        </w:rPr>
        <w:t xml:space="preserve"> accordingly</w:t>
      </w:r>
    </w:p>
    <w:p w14:paraId="16A88559" w14:textId="77777777" w:rsidR="00794CA8" w:rsidRPr="004E72C0" w:rsidRDefault="00794CA8"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Distribute accounts payable checks to subcontractors</w:t>
      </w:r>
    </w:p>
    <w:p w14:paraId="3F7E741F" w14:textId="77777777" w:rsidR="00794CA8" w:rsidRPr="004E72C0" w:rsidRDefault="00794CA8"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Obtain Lien Waivers as checks are distributed</w:t>
      </w:r>
    </w:p>
    <w:p w14:paraId="7139AFE9" w14:textId="77777777" w:rsidR="00794CA8" w:rsidRPr="004E72C0" w:rsidRDefault="00794CA8"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Stamp incoming invoices for processing</w:t>
      </w:r>
    </w:p>
    <w:p w14:paraId="4D1E7801" w14:textId="77777777" w:rsidR="00794CA8" w:rsidRPr="004E72C0" w:rsidRDefault="00794CA8" w:rsidP="00BF0606">
      <w:pPr>
        <w:pStyle w:val="ListParagraph"/>
        <w:numPr>
          <w:ilvl w:val="0"/>
          <w:numId w:val="6"/>
        </w:numPr>
        <w:ind w:right="0"/>
        <w:rPr>
          <w:rFonts w:ascii="Arial" w:hAnsi="Arial" w:cs="Arial"/>
          <w:bCs/>
          <w:sz w:val="22"/>
          <w:szCs w:val="22"/>
        </w:rPr>
      </w:pPr>
      <w:r w:rsidRPr="004E72C0">
        <w:rPr>
          <w:rFonts w:ascii="Arial" w:hAnsi="Arial" w:cs="Arial"/>
          <w:bCs/>
          <w:sz w:val="22"/>
          <w:szCs w:val="22"/>
        </w:rPr>
        <w:t>Enter credit card charges and reconcile credit card statements</w:t>
      </w:r>
    </w:p>
    <w:p w14:paraId="24EE89AB" w14:textId="77777777" w:rsidR="00794CA8" w:rsidRPr="004E72C0" w:rsidRDefault="00260735" w:rsidP="00BF0606">
      <w:pPr>
        <w:pStyle w:val="ListParagraph"/>
        <w:numPr>
          <w:ilvl w:val="0"/>
          <w:numId w:val="6"/>
        </w:numPr>
        <w:ind w:right="0"/>
        <w:rPr>
          <w:rFonts w:ascii="Arial" w:hAnsi="Arial" w:cs="Arial"/>
          <w:bCs/>
          <w:sz w:val="22"/>
          <w:szCs w:val="22"/>
        </w:rPr>
      </w:pPr>
      <w:r>
        <w:rPr>
          <w:rFonts w:ascii="Arial" w:hAnsi="Arial" w:cs="Arial"/>
          <w:bCs/>
          <w:sz w:val="22"/>
          <w:szCs w:val="22"/>
        </w:rPr>
        <w:t>File</w:t>
      </w:r>
      <w:r w:rsidR="00794CA8" w:rsidRPr="004E72C0">
        <w:rPr>
          <w:rFonts w:ascii="Arial" w:hAnsi="Arial" w:cs="Arial"/>
          <w:bCs/>
          <w:sz w:val="22"/>
          <w:szCs w:val="22"/>
        </w:rPr>
        <w:t>/scan paperless system (inclusive of all primary functions)</w:t>
      </w:r>
    </w:p>
    <w:p w14:paraId="2B69FECA" w14:textId="71C4D548" w:rsidR="00260735" w:rsidRPr="00A3646C" w:rsidRDefault="00794CA8" w:rsidP="00A3646C">
      <w:pPr>
        <w:pStyle w:val="ListParagraph"/>
        <w:numPr>
          <w:ilvl w:val="0"/>
          <w:numId w:val="6"/>
        </w:numPr>
        <w:ind w:right="0"/>
        <w:rPr>
          <w:rFonts w:ascii="Arial" w:hAnsi="Arial" w:cs="Arial"/>
          <w:bCs/>
          <w:sz w:val="22"/>
          <w:szCs w:val="22"/>
        </w:rPr>
      </w:pPr>
      <w:r w:rsidRPr="004E72C0">
        <w:rPr>
          <w:rFonts w:ascii="Arial" w:hAnsi="Arial" w:cs="Arial"/>
          <w:bCs/>
          <w:sz w:val="22"/>
          <w:szCs w:val="22"/>
        </w:rPr>
        <w:t>Reconcile vendor statements</w:t>
      </w:r>
    </w:p>
    <w:p w14:paraId="1C605E42" w14:textId="77777777" w:rsidR="00260735" w:rsidRPr="004E72C0" w:rsidRDefault="00260735" w:rsidP="00794CA8">
      <w:pPr>
        <w:ind w:left="0" w:right="0"/>
        <w:rPr>
          <w:rFonts w:ascii="Arial" w:hAnsi="Arial" w:cs="Arial"/>
          <w:bCs/>
          <w:sz w:val="22"/>
          <w:szCs w:val="22"/>
        </w:rPr>
      </w:pPr>
    </w:p>
    <w:p w14:paraId="380CB968" w14:textId="77777777" w:rsidR="00794CA8" w:rsidRPr="004E72C0" w:rsidRDefault="00794CA8" w:rsidP="00794CA8">
      <w:pPr>
        <w:pStyle w:val="ListParagraph"/>
        <w:numPr>
          <w:ilvl w:val="0"/>
          <w:numId w:val="5"/>
        </w:numPr>
        <w:ind w:right="0"/>
        <w:rPr>
          <w:rFonts w:ascii="Arial" w:hAnsi="Arial" w:cs="Arial"/>
          <w:b/>
          <w:bCs/>
          <w:sz w:val="22"/>
          <w:szCs w:val="22"/>
        </w:rPr>
      </w:pPr>
      <w:r w:rsidRPr="004E72C0">
        <w:rPr>
          <w:rFonts w:ascii="Arial" w:hAnsi="Arial" w:cs="Arial"/>
          <w:b/>
          <w:bCs/>
          <w:sz w:val="22"/>
          <w:szCs w:val="22"/>
        </w:rPr>
        <w:t>Accounts Receivables</w:t>
      </w:r>
    </w:p>
    <w:p w14:paraId="5B31A3CB" w14:textId="77777777" w:rsidR="00794CA8" w:rsidRPr="004E72C0" w:rsidRDefault="00794CA8" w:rsidP="00794CA8">
      <w:pPr>
        <w:pStyle w:val="ListParagraph"/>
        <w:numPr>
          <w:ilvl w:val="0"/>
          <w:numId w:val="7"/>
        </w:numPr>
        <w:ind w:right="0"/>
        <w:rPr>
          <w:rFonts w:ascii="Arial" w:hAnsi="Arial" w:cs="Arial"/>
          <w:bCs/>
          <w:sz w:val="22"/>
          <w:szCs w:val="22"/>
        </w:rPr>
      </w:pPr>
      <w:r w:rsidRPr="004E72C0">
        <w:rPr>
          <w:rFonts w:ascii="Arial" w:hAnsi="Arial" w:cs="Arial"/>
          <w:bCs/>
          <w:sz w:val="22"/>
          <w:szCs w:val="22"/>
        </w:rPr>
        <w:t>Assist with invoice questions and discrepancies</w:t>
      </w:r>
    </w:p>
    <w:p w14:paraId="46F2A3EB" w14:textId="77777777" w:rsidR="00794CA8" w:rsidRPr="004E72C0" w:rsidRDefault="00794CA8" w:rsidP="00794CA8">
      <w:pPr>
        <w:ind w:left="0" w:right="0"/>
        <w:rPr>
          <w:rFonts w:ascii="Arial" w:hAnsi="Arial" w:cs="Arial"/>
          <w:bCs/>
          <w:sz w:val="22"/>
          <w:szCs w:val="22"/>
        </w:rPr>
      </w:pPr>
    </w:p>
    <w:p w14:paraId="65873879" w14:textId="77777777" w:rsidR="00794CA8" w:rsidRPr="004E72C0" w:rsidRDefault="00794CA8" w:rsidP="00794CA8">
      <w:pPr>
        <w:pStyle w:val="ListParagraph"/>
        <w:numPr>
          <w:ilvl w:val="0"/>
          <w:numId w:val="5"/>
        </w:numPr>
        <w:ind w:right="0"/>
        <w:rPr>
          <w:rFonts w:ascii="Arial" w:hAnsi="Arial" w:cs="Arial"/>
          <w:b/>
          <w:bCs/>
          <w:sz w:val="22"/>
          <w:szCs w:val="22"/>
        </w:rPr>
      </w:pPr>
      <w:r w:rsidRPr="004E72C0">
        <w:rPr>
          <w:rFonts w:ascii="Arial" w:hAnsi="Arial" w:cs="Arial"/>
          <w:b/>
          <w:bCs/>
          <w:sz w:val="22"/>
          <w:szCs w:val="22"/>
        </w:rPr>
        <w:t>General</w:t>
      </w:r>
    </w:p>
    <w:p w14:paraId="0F8E6C73" w14:textId="77777777" w:rsidR="00794CA8" w:rsidRPr="004E72C0" w:rsidRDefault="00794CA8" w:rsidP="00794CA8">
      <w:pPr>
        <w:pStyle w:val="ListParagraph"/>
        <w:numPr>
          <w:ilvl w:val="0"/>
          <w:numId w:val="7"/>
        </w:numPr>
        <w:ind w:right="0"/>
        <w:rPr>
          <w:rFonts w:ascii="Arial" w:hAnsi="Arial" w:cs="Arial"/>
          <w:bCs/>
          <w:sz w:val="22"/>
          <w:szCs w:val="22"/>
        </w:rPr>
      </w:pPr>
      <w:r w:rsidRPr="004E72C0">
        <w:rPr>
          <w:rFonts w:ascii="Arial" w:hAnsi="Arial" w:cs="Arial"/>
          <w:bCs/>
          <w:sz w:val="22"/>
          <w:szCs w:val="22"/>
        </w:rPr>
        <w:t>Answer phones as necessary</w:t>
      </w:r>
    </w:p>
    <w:p w14:paraId="65E3403B" w14:textId="77777777" w:rsidR="00794CA8" w:rsidRPr="004E72C0" w:rsidRDefault="00794CA8" w:rsidP="00794CA8">
      <w:pPr>
        <w:ind w:left="0" w:right="0"/>
        <w:rPr>
          <w:rFonts w:ascii="Arial" w:hAnsi="Arial" w:cs="Arial"/>
          <w:bCs/>
          <w:sz w:val="22"/>
          <w:szCs w:val="22"/>
        </w:rPr>
      </w:pPr>
    </w:p>
    <w:p w14:paraId="7AE6E47F" w14:textId="77777777" w:rsidR="000302EC" w:rsidRDefault="000302EC" w:rsidP="00794CA8">
      <w:pPr>
        <w:ind w:left="0" w:right="0"/>
        <w:rPr>
          <w:rFonts w:ascii="Arial" w:hAnsi="Arial" w:cs="Arial"/>
          <w:b/>
          <w:bCs/>
          <w:sz w:val="24"/>
          <w:szCs w:val="24"/>
        </w:rPr>
      </w:pPr>
    </w:p>
    <w:p w14:paraId="48CEC440" w14:textId="77777777" w:rsidR="000302EC" w:rsidRDefault="000302EC" w:rsidP="00794CA8">
      <w:pPr>
        <w:ind w:left="0" w:right="0"/>
        <w:rPr>
          <w:rFonts w:ascii="Arial" w:hAnsi="Arial" w:cs="Arial"/>
          <w:b/>
          <w:bCs/>
          <w:sz w:val="24"/>
          <w:szCs w:val="24"/>
        </w:rPr>
      </w:pPr>
    </w:p>
    <w:p w14:paraId="33A3514C" w14:textId="06D8DE24" w:rsidR="00794CA8" w:rsidRPr="00861DC0" w:rsidRDefault="00794CA8" w:rsidP="00794CA8">
      <w:pPr>
        <w:ind w:left="0" w:right="0"/>
        <w:rPr>
          <w:rFonts w:ascii="Arial" w:hAnsi="Arial" w:cs="Arial"/>
          <w:b/>
          <w:bCs/>
          <w:sz w:val="24"/>
          <w:szCs w:val="24"/>
        </w:rPr>
      </w:pPr>
      <w:r w:rsidRPr="00861DC0">
        <w:rPr>
          <w:rFonts w:ascii="Arial" w:hAnsi="Arial" w:cs="Arial"/>
          <w:b/>
          <w:bCs/>
          <w:sz w:val="24"/>
          <w:szCs w:val="24"/>
        </w:rPr>
        <w:t>Compensation &amp; Benefits:</w:t>
      </w:r>
    </w:p>
    <w:p w14:paraId="1B7294A6" w14:textId="77777777" w:rsidR="00794CA8" w:rsidRPr="004E72C0" w:rsidRDefault="00794CA8" w:rsidP="00794CA8">
      <w:pPr>
        <w:ind w:left="0" w:right="0"/>
        <w:rPr>
          <w:rFonts w:ascii="Arial" w:hAnsi="Arial" w:cs="Arial"/>
          <w:b/>
          <w:bCs/>
          <w:sz w:val="22"/>
          <w:szCs w:val="22"/>
        </w:rPr>
      </w:pPr>
    </w:p>
    <w:p w14:paraId="15BD5516" w14:textId="016F1732" w:rsidR="00794CA8" w:rsidRPr="004E72C0" w:rsidRDefault="002A56DA" w:rsidP="00794CA8">
      <w:pPr>
        <w:ind w:left="0" w:right="0"/>
        <w:rPr>
          <w:rFonts w:ascii="Arial" w:hAnsi="Arial" w:cs="Arial"/>
          <w:b/>
          <w:bCs/>
          <w:sz w:val="22"/>
          <w:szCs w:val="22"/>
        </w:rPr>
      </w:pPr>
      <w:r>
        <w:rPr>
          <w:rFonts w:ascii="Arial" w:hAnsi="Arial" w:cs="Arial"/>
          <w:b/>
          <w:bCs/>
          <w:sz w:val="22"/>
          <w:szCs w:val="22"/>
        </w:rPr>
        <w:t>Compensation</w:t>
      </w:r>
      <w:r w:rsidR="00794CA8" w:rsidRPr="004E72C0">
        <w:rPr>
          <w:rFonts w:ascii="Arial" w:hAnsi="Arial" w:cs="Arial"/>
          <w:b/>
          <w:bCs/>
          <w:sz w:val="22"/>
          <w:szCs w:val="22"/>
        </w:rPr>
        <w:t xml:space="preserve"> Range:</w:t>
      </w:r>
    </w:p>
    <w:p w14:paraId="1B75E9FD" w14:textId="77777777" w:rsidR="00794CA8" w:rsidRPr="004E72C0" w:rsidRDefault="00794CA8" w:rsidP="00794CA8">
      <w:pPr>
        <w:ind w:left="0" w:right="0"/>
        <w:rPr>
          <w:rFonts w:ascii="Arial" w:hAnsi="Arial" w:cs="Arial"/>
          <w:b/>
          <w:bCs/>
          <w:sz w:val="22"/>
          <w:szCs w:val="22"/>
        </w:rPr>
      </w:pPr>
    </w:p>
    <w:p w14:paraId="159E3CD8" w14:textId="7EECB0D8" w:rsidR="00794CA8" w:rsidRPr="00FA6FAE" w:rsidRDefault="007D07E0" w:rsidP="00794CA8">
      <w:pPr>
        <w:pStyle w:val="ListParagraph"/>
        <w:numPr>
          <w:ilvl w:val="0"/>
          <w:numId w:val="5"/>
        </w:numPr>
        <w:ind w:right="0"/>
        <w:rPr>
          <w:rFonts w:ascii="Arial" w:hAnsi="Arial" w:cs="Arial"/>
          <w:bCs/>
          <w:sz w:val="22"/>
          <w:szCs w:val="22"/>
        </w:rPr>
      </w:pPr>
      <w:r>
        <w:rPr>
          <w:rFonts w:ascii="Arial" w:hAnsi="Arial" w:cs="Arial"/>
          <w:bCs/>
          <w:sz w:val="22"/>
          <w:szCs w:val="22"/>
        </w:rPr>
        <w:t>$28</w:t>
      </w:r>
      <w:r w:rsidR="00FA6FAE" w:rsidRPr="00FA6FAE">
        <w:rPr>
          <w:rFonts w:ascii="Arial" w:hAnsi="Arial" w:cs="Arial"/>
          <w:bCs/>
          <w:sz w:val="22"/>
          <w:szCs w:val="22"/>
        </w:rPr>
        <w:t>.00 per hour - $</w:t>
      </w:r>
      <w:r>
        <w:rPr>
          <w:rFonts w:ascii="Arial" w:hAnsi="Arial" w:cs="Arial"/>
          <w:bCs/>
          <w:sz w:val="22"/>
          <w:szCs w:val="22"/>
        </w:rPr>
        <w:t>35</w:t>
      </w:r>
      <w:r w:rsidR="005C2F65">
        <w:rPr>
          <w:rFonts w:ascii="Arial" w:hAnsi="Arial" w:cs="Arial"/>
          <w:bCs/>
          <w:sz w:val="22"/>
          <w:szCs w:val="22"/>
        </w:rPr>
        <w:t>.00</w:t>
      </w:r>
      <w:r w:rsidR="00FA6FAE" w:rsidRPr="00FA6FAE">
        <w:rPr>
          <w:rFonts w:ascii="Arial" w:hAnsi="Arial" w:cs="Arial"/>
          <w:bCs/>
          <w:sz w:val="22"/>
          <w:szCs w:val="22"/>
        </w:rPr>
        <w:t xml:space="preserve"> per </w:t>
      </w:r>
      <w:r w:rsidR="00A3646C" w:rsidRPr="00FA6FAE">
        <w:rPr>
          <w:rFonts w:ascii="Arial" w:hAnsi="Arial" w:cs="Arial"/>
          <w:bCs/>
          <w:sz w:val="22"/>
          <w:szCs w:val="22"/>
        </w:rPr>
        <w:t xml:space="preserve">hour </w:t>
      </w:r>
    </w:p>
    <w:p w14:paraId="7290EB34" w14:textId="77777777" w:rsidR="00794CA8" w:rsidRPr="004E72C0" w:rsidRDefault="00794CA8" w:rsidP="00794CA8">
      <w:pPr>
        <w:ind w:left="0" w:right="0"/>
        <w:rPr>
          <w:rFonts w:ascii="Arial" w:hAnsi="Arial" w:cs="Arial"/>
          <w:b/>
          <w:bCs/>
          <w:sz w:val="22"/>
          <w:szCs w:val="22"/>
        </w:rPr>
      </w:pPr>
    </w:p>
    <w:p w14:paraId="3C9C27B2" w14:textId="6963D64E" w:rsidR="00794CA8" w:rsidRPr="004E72C0" w:rsidRDefault="00794CA8" w:rsidP="00794CA8">
      <w:pPr>
        <w:ind w:left="0" w:right="0"/>
        <w:rPr>
          <w:rFonts w:ascii="Arial" w:hAnsi="Arial" w:cs="Arial"/>
          <w:b/>
          <w:bCs/>
          <w:sz w:val="22"/>
          <w:szCs w:val="22"/>
        </w:rPr>
      </w:pPr>
      <w:r w:rsidRPr="004E72C0">
        <w:rPr>
          <w:rFonts w:ascii="Arial" w:hAnsi="Arial" w:cs="Arial"/>
          <w:b/>
          <w:bCs/>
          <w:sz w:val="22"/>
          <w:szCs w:val="22"/>
        </w:rPr>
        <w:t xml:space="preserve">Following </w:t>
      </w:r>
      <w:r w:rsidR="00CA71A3">
        <w:rPr>
          <w:rFonts w:ascii="Arial" w:hAnsi="Arial" w:cs="Arial"/>
          <w:b/>
          <w:bCs/>
          <w:sz w:val="22"/>
          <w:szCs w:val="22"/>
        </w:rPr>
        <w:t>60</w:t>
      </w:r>
      <w:r w:rsidR="00CA71A3" w:rsidRPr="004E72C0">
        <w:rPr>
          <w:rFonts w:ascii="Arial" w:hAnsi="Arial" w:cs="Arial"/>
          <w:b/>
          <w:bCs/>
          <w:sz w:val="22"/>
          <w:szCs w:val="22"/>
        </w:rPr>
        <w:t>-day</w:t>
      </w:r>
      <w:r w:rsidRPr="004E72C0">
        <w:rPr>
          <w:rFonts w:ascii="Arial" w:hAnsi="Arial" w:cs="Arial"/>
          <w:b/>
          <w:bCs/>
          <w:sz w:val="22"/>
          <w:szCs w:val="22"/>
        </w:rPr>
        <w:t xml:space="preserve"> probationary period:</w:t>
      </w:r>
    </w:p>
    <w:p w14:paraId="4CA522D8" w14:textId="77777777"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Seven paid major holidays per calendar year</w:t>
      </w:r>
    </w:p>
    <w:p w14:paraId="7636A8A2" w14:textId="02E57495"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Five paid personal days on a calendar year basis (pro-rated)</w:t>
      </w:r>
    </w:p>
    <w:p w14:paraId="29F04BD5" w14:textId="7FA71E45"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Ten paid vacation days within first year of employment</w:t>
      </w:r>
    </w:p>
    <w:p w14:paraId="029A0353" w14:textId="0FBE02CA"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Ten paid vacation days during second year of employment</w:t>
      </w:r>
    </w:p>
    <w:p w14:paraId="697E2B91" w14:textId="28B5339F"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Fifteen paid vacation days at completion of 2 years of employment through 5 years of employment</w:t>
      </w:r>
    </w:p>
    <w:p w14:paraId="285A3E29" w14:textId="3D1A8CD4"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Twenty paid vacation days at completion of five years of employment</w:t>
      </w:r>
    </w:p>
    <w:p w14:paraId="290F6544" w14:textId="72E887E4"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Health insurance for employee</w:t>
      </w:r>
    </w:p>
    <w:p w14:paraId="4EACA849" w14:textId="47487479" w:rsidR="003032B4" w:rsidRP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401(k) Plan with employer contribution following 90 days of employment</w:t>
      </w:r>
    </w:p>
    <w:p w14:paraId="5DCDB514" w14:textId="61194F00" w:rsidR="003032B4" w:rsidRDefault="003032B4" w:rsidP="003032B4">
      <w:pPr>
        <w:pStyle w:val="ListParagraph"/>
        <w:numPr>
          <w:ilvl w:val="0"/>
          <w:numId w:val="5"/>
        </w:numPr>
        <w:autoSpaceDE w:val="0"/>
        <w:autoSpaceDN w:val="0"/>
        <w:adjustRightInd w:val="0"/>
        <w:ind w:right="0"/>
        <w:rPr>
          <w:sz w:val="24"/>
          <w:szCs w:val="24"/>
        </w:rPr>
      </w:pPr>
      <w:r w:rsidRPr="003032B4">
        <w:rPr>
          <w:sz w:val="24"/>
          <w:szCs w:val="24"/>
        </w:rPr>
        <w:t>IRS standard mileage rate reimbursed for all mileage excluding commuting</w:t>
      </w:r>
    </w:p>
    <w:p w14:paraId="22F89409" w14:textId="331DA1EB" w:rsidR="0016167F" w:rsidRDefault="0016167F" w:rsidP="003032B4">
      <w:pPr>
        <w:pStyle w:val="ListParagraph"/>
        <w:numPr>
          <w:ilvl w:val="0"/>
          <w:numId w:val="5"/>
        </w:numPr>
        <w:autoSpaceDE w:val="0"/>
        <w:autoSpaceDN w:val="0"/>
        <w:adjustRightInd w:val="0"/>
        <w:ind w:right="0"/>
        <w:rPr>
          <w:sz w:val="24"/>
          <w:szCs w:val="24"/>
        </w:rPr>
      </w:pPr>
      <w:r>
        <w:rPr>
          <w:sz w:val="24"/>
          <w:szCs w:val="24"/>
        </w:rPr>
        <w:t>$25,000 Life Insurance Policy</w:t>
      </w:r>
    </w:p>
    <w:p w14:paraId="52E63C78" w14:textId="0E5F0D78" w:rsidR="00766719" w:rsidRDefault="003032B4" w:rsidP="003032B4">
      <w:pPr>
        <w:pStyle w:val="ListParagraph"/>
        <w:numPr>
          <w:ilvl w:val="0"/>
          <w:numId w:val="5"/>
        </w:numPr>
        <w:autoSpaceDE w:val="0"/>
        <w:autoSpaceDN w:val="0"/>
        <w:adjustRightInd w:val="0"/>
        <w:ind w:right="0"/>
        <w:rPr>
          <w:sz w:val="24"/>
          <w:szCs w:val="24"/>
        </w:rPr>
      </w:pPr>
      <w:r w:rsidRPr="003032B4">
        <w:rPr>
          <w:sz w:val="24"/>
          <w:szCs w:val="24"/>
        </w:rPr>
        <w:t>Discretionary Performance Base Profit Shar</w:t>
      </w:r>
      <w:r w:rsidR="00E0438C">
        <w:rPr>
          <w:sz w:val="24"/>
          <w:szCs w:val="24"/>
        </w:rPr>
        <w:t>ing</w:t>
      </w:r>
      <w:r w:rsidRPr="003032B4">
        <w:rPr>
          <w:sz w:val="24"/>
          <w:szCs w:val="24"/>
        </w:rPr>
        <w:t xml:space="preserve"> Plan </w:t>
      </w:r>
    </w:p>
    <w:p w14:paraId="36C271BE" w14:textId="77777777" w:rsidR="003032B4" w:rsidRPr="003032B4" w:rsidRDefault="003032B4" w:rsidP="003032B4">
      <w:pPr>
        <w:pStyle w:val="ListParagraph"/>
        <w:autoSpaceDE w:val="0"/>
        <w:autoSpaceDN w:val="0"/>
        <w:adjustRightInd w:val="0"/>
        <w:ind w:right="0"/>
        <w:rPr>
          <w:sz w:val="24"/>
          <w:szCs w:val="24"/>
        </w:rPr>
      </w:pPr>
    </w:p>
    <w:p w14:paraId="65AAA853" w14:textId="77777777" w:rsidR="00766719" w:rsidRPr="004E72C0" w:rsidRDefault="00766719" w:rsidP="00766719">
      <w:pPr>
        <w:ind w:left="0" w:right="0"/>
        <w:rPr>
          <w:rFonts w:ascii="Arial" w:hAnsi="Arial" w:cs="Arial"/>
          <w:b/>
          <w:bCs/>
          <w:sz w:val="22"/>
          <w:szCs w:val="22"/>
        </w:rPr>
      </w:pPr>
      <w:r w:rsidRPr="004E72C0">
        <w:rPr>
          <w:rFonts w:ascii="Arial" w:hAnsi="Arial" w:cs="Arial"/>
          <w:b/>
          <w:bCs/>
          <w:sz w:val="22"/>
          <w:szCs w:val="22"/>
        </w:rPr>
        <w:t>Education and Experience:</w:t>
      </w:r>
    </w:p>
    <w:p w14:paraId="5F086519" w14:textId="77777777" w:rsidR="00766719" w:rsidRPr="004E72C0" w:rsidRDefault="00766719" w:rsidP="00766719">
      <w:pPr>
        <w:ind w:left="0" w:right="0"/>
        <w:rPr>
          <w:rFonts w:ascii="Arial" w:hAnsi="Arial" w:cs="Arial"/>
          <w:b/>
          <w:bCs/>
          <w:sz w:val="22"/>
          <w:szCs w:val="22"/>
        </w:rPr>
      </w:pPr>
      <w:r w:rsidRPr="004E72C0">
        <w:rPr>
          <w:rFonts w:ascii="Arial" w:hAnsi="Arial" w:cs="Arial"/>
          <w:b/>
          <w:bCs/>
          <w:sz w:val="22"/>
          <w:szCs w:val="22"/>
        </w:rPr>
        <w:tab/>
        <w:t>Education:</w:t>
      </w:r>
    </w:p>
    <w:p w14:paraId="601B4DF7" w14:textId="77777777" w:rsidR="00766719" w:rsidRPr="004E72C0" w:rsidRDefault="00766719" w:rsidP="004E72C0">
      <w:pPr>
        <w:pStyle w:val="ListParagraph"/>
        <w:numPr>
          <w:ilvl w:val="0"/>
          <w:numId w:val="11"/>
        </w:numPr>
        <w:ind w:right="0"/>
        <w:rPr>
          <w:rFonts w:ascii="Arial" w:hAnsi="Arial" w:cs="Arial"/>
          <w:bCs/>
          <w:sz w:val="22"/>
          <w:szCs w:val="22"/>
        </w:rPr>
      </w:pPr>
      <w:r w:rsidRPr="004E72C0">
        <w:rPr>
          <w:rFonts w:ascii="Arial" w:hAnsi="Arial" w:cs="Arial"/>
          <w:bCs/>
          <w:sz w:val="22"/>
          <w:szCs w:val="22"/>
        </w:rPr>
        <w:t>High School Degree required. Accounting Degree preferred</w:t>
      </w:r>
    </w:p>
    <w:p w14:paraId="128AED6D" w14:textId="77777777" w:rsidR="00766719" w:rsidRPr="004E72C0" w:rsidRDefault="00766719" w:rsidP="00766719">
      <w:pPr>
        <w:ind w:left="0" w:right="0"/>
        <w:rPr>
          <w:rFonts w:ascii="Arial" w:hAnsi="Arial" w:cs="Arial"/>
          <w:b/>
          <w:bCs/>
          <w:sz w:val="22"/>
          <w:szCs w:val="22"/>
        </w:rPr>
      </w:pPr>
    </w:p>
    <w:p w14:paraId="76C32943" w14:textId="77777777" w:rsidR="00766719" w:rsidRPr="004E72C0" w:rsidRDefault="00766719" w:rsidP="00766719">
      <w:pPr>
        <w:ind w:left="720" w:right="0"/>
        <w:rPr>
          <w:rFonts w:ascii="Arial" w:hAnsi="Arial" w:cs="Arial"/>
          <w:b/>
          <w:bCs/>
          <w:sz w:val="22"/>
          <w:szCs w:val="22"/>
        </w:rPr>
      </w:pPr>
      <w:r w:rsidRPr="004E72C0">
        <w:rPr>
          <w:rFonts w:ascii="Arial" w:hAnsi="Arial" w:cs="Arial"/>
          <w:b/>
          <w:bCs/>
          <w:sz w:val="22"/>
          <w:szCs w:val="22"/>
        </w:rPr>
        <w:t>Experience:</w:t>
      </w:r>
    </w:p>
    <w:p w14:paraId="3812F829" w14:textId="77777777" w:rsidR="00766719" w:rsidRPr="004E72C0" w:rsidRDefault="00766719" w:rsidP="004E72C0">
      <w:pPr>
        <w:pStyle w:val="ListParagraph"/>
        <w:numPr>
          <w:ilvl w:val="0"/>
          <w:numId w:val="11"/>
        </w:numPr>
        <w:ind w:right="0"/>
        <w:rPr>
          <w:rFonts w:ascii="Arial" w:hAnsi="Arial" w:cs="Arial"/>
          <w:bCs/>
          <w:sz w:val="22"/>
          <w:szCs w:val="22"/>
        </w:rPr>
      </w:pPr>
      <w:r w:rsidRPr="004E72C0">
        <w:rPr>
          <w:rFonts w:ascii="Arial" w:hAnsi="Arial" w:cs="Arial"/>
          <w:bCs/>
          <w:sz w:val="22"/>
          <w:szCs w:val="22"/>
        </w:rPr>
        <w:t>3+ years accounting experience</w:t>
      </w:r>
    </w:p>
    <w:p w14:paraId="4AC70A72" w14:textId="77777777" w:rsidR="00766719" w:rsidRPr="004E72C0" w:rsidRDefault="00766719" w:rsidP="004E72C0">
      <w:pPr>
        <w:pStyle w:val="ListParagraph"/>
        <w:numPr>
          <w:ilvl w:val="0"/>
          <w:numId w:val="11"/>
        </w:numPr>
        <w:ind w:right="0"/>
        <w:rPr>
          <w:rFonts w:ascii="Arial" w:hAnsi="Arial" w:cs="Arial"/>
          <w:bCs/>
          <w:sz w:val="22"/>
          <w:szCs w:val="22"/>
        </w:rPr>
      </w:pPr>
      <w:r w:rsidRPr="004E72C0">
        <w:rPr>
          <w:rFonts w:ascii="Arial" w:hAnsi="Arial" w:cs="Arial"/>
          <w:bCs/>
          <w:sz w:val="22"/>
          <w:szCs w:val="22"/>
        </w:rPr>
        <w:t>3+ years working with QuickBooks</w:t>
      </w:r>
    </w:p>
    <w:p w14:paraId="50E8912D" w14:textId="2BE274D0" w:rsidR="00766719" w:rsidRPr="004E72C0" w:rsidRDefault="00766719" w:rsidP="004E72C0">
      <w:pPr>
        <w:pStyle w:val="ListParagraph"/>
        <w:numPr>
          <w:ilvl w:val="0"/>
          <w:numId w:val="11"/>
        </w:numPr>
        <w:ind w:right="0"/>
        <w:rPr>
          <w:rFonts w:ascii="Arial" w:hAnsi="Arial" w:cs="Arial"/>
          <w:bCs/>
          <w:sz w:val="22"/>
          <w:szCs w:val="22"/>
        </w:rPr>
      </w:pPr>
      <w:r w:rsidRPr="004E72C0">
        <w:rPr>
          <w:rFonts w:ascii="Arial" w:hAnsi="Arial" w:cs="Arial"/>
          <w:bCs/>
          <w:sz w:val="22"/>
          <w:szCs w:val="22"/>
        </w:rPr>
        <w:t xml:space="preserve">5 </w:t>
      </w:r>
      <w:r w:rsidR="00914F29" w:rsidRPr="004E72C0">
        <w:rPr>
          <w:rFonts w:ascii="Arial" w:hAnsi="Arial" w:cs="Arial"/>
          <w:bCs/>
          <w:sz w:val="22"/>
          <w:szCs w:val="22"/>
        </w:rPr>
        <w:t>years’ experience</w:t>
      </w:r>
      <w:r w:rsidRPr="004E72C0">
        <w:rPr>
          <w:rFonts w:ascii="Arial" w:hAnsi="Arial" w:cs="Arial"/>
          <w:bCs/>
          <w:sz w:val="22"/>
          <w:szCs w:val="22"/>
        </w:rPr>
        <w:t xml:space="preserve"> in construction accounting required</w:t>
      </w:r>
    </w:p>
    <w:p w14:paraId="05165C6B" w14:textId="77777777" w:rsidR="00766719" w:rsidRPr="004E72C0" w:rsidRDefault="00766719" w:rsidP="00766719">
      <w:pPr>
        <w:ind w:left="0" w:right="0"/>
        <w:rPr>
          <w:rFonts w:ascii="Arial" w:hAnsi="Arial" w:cs="Arial"/>
          <w:b/>
          <w:bCs/>
          <w:sz w:val="22"/>
          <w:szCs w:val="22"/>
        </w:rPr>
      </w:pPr>
    </w:p>
    <w:p w14:paraId="45E42C05" w14:textId="77777777" w:rsidR="00766719" w:rsidRPr="004E72C0" w:rsidRDefault="00766719" w:rsidP="00766719">
      <w:pPr>
        <w:ind w:left="0" w:right="0"/>
        <w:rPr>
          <w:rFonts w:ascii="Arial" w:hAnsi="Arial" w:cs="Arial"/>
          <w:b/>
          <w:bCs/>
          <w:sz w:val="22"/>
          <w:szCs w:val="22"/>
        </w:rPr>
      </w:pPr>
      <w:r w:rsidRPr="004E72C0">
        <w:rPr>
          <w:rFonts w:ascii="Arial" w:hAnsi="Arial" w:cs="Arial"/>
          <w:b/>
          <w:bCs/>
          <w:sz w:val="22"/>
          <w:szCs w:val="22"/>
        </w:rPr>
        <w:t>Skills Required:</w:t>
      </w:r>
    </w:p>
    <w:p w14:paraId="5D7989AA" w14:textId="77777777" w:rsidR="00766719" w:rsidRPr="00260735" w:rsidRDefault="00766719" w:rsidP="00260735">
      <w:pPr>
        <w:pStyle w:val="ListParagraph"/>
        <w:numPr>
          <w:ilvl w:val="0"/>
          <w:numId w:val="12"/>
        </w:numPr>
        <w:ind w:right="0"/>
        <w:rPr>
          <w:rFonts w:ascii="Arial" w:hAnsi="Arial" w:cs="Arial"/>
          <w:bCs/>
          <w:sz w:val="22"/>
          <w:szCs w:val="22"/>
        </w:rPr>
      </w:pPr>
      <w:r w:rsidRPr="00260735">
        <w:rPr>
          <w:rFonts w:ascii="Arial" w:hAnsi="Arial" w:cs="Arial"/>
          <w:bCs/>
          <w:sz w:val="22"/>
          <w:szCs w:val="22"/>
        </w:rPr>
        <w:t>Proficient with QuickBooks and Microsoft Office</w:t>
      </w:r>
    </w:p>
    <w:p w14:paraId="1AA33466" w14:textId="77777777" w:rsidR="00766719" w:rsidRPr="00260735" w:rsidRDefault="00766719" w:rsidP="00260735">
      <w:pPr>
        <w:pStyle w:val="ListParagraph"/>
        <w:numPr>
          <w:ilvl w:val="0"/>
          <w:numId w:val="12"/>
        </w:numPr>
        <w:ind w:right="0"/>
        <w:rPr>
          <w:rFonts w:ascii="Arial" w:hAnsi="Arial" w:cs="Arial"/>
          <w:bCs/>
          <w:sz w:val="22"/>
          <w:szCs w:val="22"/>
        </w:rPr>
      </w:pPr>
      <w:r w:rsidRPr="00260735">
        <w:rPr>
          <w:rFonts w:ascii="Arial" w:hAnsi="Arial" w:cs="Arial"/>
          <w:bCs/>
          <w:sz w:val="22"/>
          <w:szCs w:val="22"/>
        </w:rPr>
        <w:t>Strong multi-tasking skills</w:t>
      </w:r>
    </w:p>
    <w:p w14:paraId="021DE747" w14:textId="77777777" w:rsidR="00766719" w:rsidRPr="00260735" w:rsidRDefault="00766719" w:rsidP="00260735">
      <w:pPr>
        <w:pStyle w:val="ListParagraph"/>
        <w:numPr>
          <w:ilvl w:val="0"/>
          <w:numId w:val="12"/>
        </w:numPr>
        <w:ind w:right="0"/>
        <w:rPr>
          <w:rFonts w:ascii="Arial" w:hAnsi="Arial" w:cs="Arial"/>
          <w:bCs/>
          <w:sz w:val="22"/>
          <w:szCs w:val="22"/>
        </w:rPr>
      </w:pPr>
      <w:r w:rsidRPr="00260735">
        <w:rPr>
          <w:rFonts w:ascii="Arial" w:hAnsi="Arial" w:cs="Arial"/>
          <w:bCs/>
          <w:sz w:val="22"/>
          <w:szCs w:val="22"/>
        </w:rPr>
        <w:t>Strong organizational skills</w:t>
      </w:r>
    </w:p>
    <w:p w14:paraId="503E4770" w14:textId="77777777" w:rsidR="00766719" w:rsidRPr="00260735" w:rsidRDefault="00766719" w:rsidP="00260735">
      <w:pPr>
        <w:pStyle w:val="ListParagraph"/>
        <w:numPr>
          <w:ilvl w:val="0"/>
          <w:numId w:val="12"/>
        </w:numPr>
        <w:ind w:right="0"/>
        <w:rPr>
          <w:rFonts w:ascii="Arial" w:hAnsi="Arial" w:cs="Arial"/>
          <w:bCs/>
          <w:sz w:val="22"/>
          <w:szCs w:val="22"/>
        </w:rPr>
      </w:pPr>
      <w:r w:rsidRPr="00260735">
        <w:rPr>
          <w:rFonts w:ascii="Arial" w:hAnsi="Arial" w:cs="Arial"/>
          <w:bCs/>
          <w:sz w:val="22"/>
          <w:szCs w:val="22"/>
        </w:rPr>
        <w:t>Friendly and professional demeanor</w:t>
      </w:r>
    </w:p>
    <w:p w14:paraId="004779D2" w14:textId="77777777" w:rsidR="00766719" w:rsidRPr="00260735" w:rsidRDefault="00766719" w:rsidP="00260735">
      <w:pPr>
        <w:pStyle w:val="ListParagraph"/>
        <w:numPr>
          <w:ilvl w:val="0"/>
          <w:numId w:val="12"/>
        </w:numPr>
        <w:ind w:right="0"/>
        <w:rPr>
          <w:rFonts w:ascii="Arial" w:hAnsi="Arial" w:cs="Arial"/>
          <w:bCs/>
          <w:sz w:val="22"/>
          <w:szCs w:val="22"/>
        </w:rPr>
      </w:pPr>
      <w:r w:rsidRPr="00260735">
        <w:rPr>
          <w:rFonts w:ascii="Arial" w:hAnsi="Arial" w:cs="Arial"/>
          <w:bCs/>
          <w:sz w:val="22"/>
          <w:szCs w:val="22"/>
        </w:rPr>
        <w:t>Above average typing skills</w:t>
      </w:r>
    </w:p>
    <w:p w14:paraId="51192782" w14:textId="77777777" w:rsidR="00766719" w:rsidRPr="004E72C0" w:rsidRDefault="00766719" w:rsidP="00766719">
      <w:pPr>
        <w:ind w:left="0" w:right="0"/>
        <w:rPr>
          <w:rFonts w:ascii="Arial" w:hAnsi="Arial" w:cs="Arial"/>
          <w:b/>
          <w:bCs/>
          <w:sz w:val="22"/>
          <w:szCs w:val="22"/>
        </w:rPr>
      </w:pPr>
    </w:p>
    <w:p w14:paraId="4D0D853D" w14:textId="77777777" w:rsidR="00766719" w:rsidRPr="004E72C0" w:rsidRDefault="00766719" w:rsidP="00766719">
      <w:pPr>
        <w:ind w:left="0" w:right="0"/>
        <w:rPr>
          <w:rFonts w:ascii="Arial" w:hAnsi="Arial" w:cs="Arial"/>
          <w:b/>
          <w:bCs/>
          <w:sz w:val="22"/>
          <w:szCs w:val="22"/>
        </w:rPr>
      </w:pPr>
      <w:r w:rsidRPr="004E72C0">
        <w:rPr>
          <w:rFonts w:ascii="Arial" w:hAnsi="Arial" w:cs="Arial"/>
          <w:b/>
          <w:bCs/>
          <w:sz w:val="22"/>
          <w:szCs w:val="22"/>
        </w:rPr>
        <w:t>Physical Demands:</w:t>
      </w:r>
    </w:p>
    <w:p w14:paraId="1ABD4350" w14:textId="6A88B2B9" w:rsidR="00766719" w:rsidRPr="00260735" w:rsidRDefault="003032B4" w:rsidP="00260735">
      <w:pPr>
        <w:pStyle w:val="ListParagraph"/>
        <w:numPr>
          <w:ilvl w:val="0"/>
          <w:numId w:val="13"/>
        </w:numPr>
        <w:ind w:right="0"/>
        <w:rPr>
          <w:rFonts w:ascii="Arial" w:hAnsi="Arial" w:cs="Arial"/>
          <w:bCs/>
          <w:sz w:val="22"/>
          <w:szCs w:val="22"/>
        </w:rPr>
      </w:pPr>
      <w:r>
        <w:rPr>
          <w:rFonts w:ascii="Arial" w:hAnsi="Arial" w:cs="Arial"/>
          <w:bCs/>
          <w:sz w:val="22"/>
          <w:szCs w:val="22"/>
        </w:rPr>
        <w:t>A</w:t>
      </w:r>
      <w:r w:rsidR="00766719" w:rsidRPr="00260735">
        <w:rPr>
          <w:rFonts w:ascii="Arial" w:hAnsi="Arial" w:cs="Arial"/>
          <w:bCs/>
          <w:sz w:val="22"/>
          <w:szCs w:val="22"/>
        </w:rPr>
        <w:t>ble to drive</w:t>
      </w:r>
    </w:p>
    <w:p w14:paraId="69CC18D8" w14:textId="309238FB" w:rsidR="00766719" w:rsidRPr="00260735" w:rsidRDefault="003032B4" w:rsidP="00260735">
      <w:pPr>
        <w:pStyle w:val="ListParagraph"/>
        <w:numPr>
          <w:ilvl w:val="0"/>
          <w:numId w:val="13"/>
        </w:numPr>
        <w:ind w:right="0"/>
        <w:rPr>
          <w:rFonts w:ascii="Arial" w:hAnsi="Arial" w:cs="Arial"/>
          <w:bCs/>
          <w:sz w:val="22"/>
          <w:szCs w:val="22"/>
        </w:rPr>
      </w:pPr>
      <w:r>
        <w:rPr>
          <w:rFonts w:ascii="Arial" w:hAnsi="Arial" w:cs="Arial"/>
          <w:bCs/>
          <w:sz w:val="22"/>
          <w:szCs w:val="22"/>
        </w:rPr>
        <w:t>A</w:t>
      </w:r>
      <w:r w:rsidR="00766719" w:rsidRPr="00260735">
        <w:rPr>
          <w:rFonts w:ascii="Arial" w:hAnsi="Arial" w:cs="Arial"/>
          <w:bCs/>
          <w:sz w:val="22"/>
          <w:szCs w:val="22"/>
        </w:rPr>
        <w:t>ble to climb stairs</w:t>
      </w:r>
    </w:p>
    <w:p w14:paraId="55E20CEE" w14:textId="062A7D97" w:rsidR="00766719" w:rsidRPr="00260735" w:rsidRDefault="003032B4" w:rsidP="00260735">
      <w:pPr>
        <w:pStyle w:val="ListParagraph"/>
        <w:numPr>
          <w:ilvl w:val="0"/>
          <w:numId w:val="13"/>
        </w:numPr>
        <w:ind w:right="0"/>
        <w:rPr>
          <w:rFonts w:ascii="Arial" w:hAnsi="Arial" w:cs="Arial"/>
          <w:bCs/>
          <w:sz w:val="22"/>
          <w:szCs w:val="22"/>
        </w:rPr>
      </w:pPr>
      <w:r>
        <w:rPr>
          <w:rFonts w:ascii="Arial" w:hAnsi="Arial" w:cs="Arial"/>
          <w:bCs/>
          <w:sz w:val="22"/>
          <w:szCs w:val="22"/>
        </w:rPr>
        <w:t>A</w:t>
      </w:r>
      <w:r w:rsidR="00766719" w:rsidRPr="00260735">
        <w:rPr>
          <w:rFonts w:ascii="Arial" w:hAnsi="Arial" w:cs="Arial"/>
          <w:bCs/>
          <w:sz w:val="22"/>
          <w:szCs w:val="22"/>
        </w:rPr>
        <w:t>ble to operate standard office equipment</w:t>
      </w:r>
    </w:p>
    <w:p w14:paraId="3851529A" w14:textId="77777777" w:rsidR="00794CA8" w:rsidRDefault="00794CA8" w:rsidP="00A3646C">
      <w:pPr>
        <w:ind w:left="0" w:right="0"/>
        <w:rPr>
          <w:rFonts w:ascii="Arial" w:hAnsi="Arial" w:cs="Arial"/>
          <w:bCs/>
          <w:sz w:val="24"/>
          <w:szCs w:val="24"/>
        </w:rPr>
      </w:pPr>
    </w:p>
    <w:p w14:paraId="44335EB9" w14:textId="77777777" w:rsidR="00861DC0" w:rsidRPr="00157757" w:rsidRDefault="00861DC0" w:rsidP="00861DC0">
      <w:pPr>
        <w:ind w:left="0"/>
        <w:rPr>
          <w:b/>
          <w:sz w:val="24"/>
          <w:szCs w:val="24"/>
        </w:rPr>
      </w:pPr>
      <w:r w:rsidRPr="00157757">
        <w:rPr>
          <w:b/>
          <w:sz w:val="24"/>
          <w:szCs w:val="24"/>
        </w:rPr>
        <w:t>Miscellaneous:</w:t>
      </w:r>
    </w:p>
    <w:p w14:paraId="22DAA74D" w14:textId="1950336C" w:rsidR="00260735" w:rsidRDefault="00861DC0" w:rsidP="00861DC0">
      <w:pPr>
        <w:ind w:left="0" w:right="0"/>
        <w:rPr>
          <w:rFonts w:ascii="Arial" w:hAnsi="Arial" w:cs="Arial"/>
          <w:bCs/>
          <w:sz w:val="24"/>
          <w:szCs w:val="24"/>
        </w:rPr>
      </w:pPr>
      <w:r>
        <w:rPr>
          <w:sz w:val="24"/>
          <w:szCs w:val="24"/>
        </w:rPr>
        <w:t>Employment with LGI is at-will, meaning either the employee or the company may terminate employment for any reason at any time, with or without cause. Employment is also subject to LGI’s policies and procedures, including those contained in the company’s employee handbook. The above job description is not intended to be all-inclusive or applicable for any definite period of time. LGI reserves absolute discretion to add, delete, or otherwise modify job duties and terms of employment as and when it sees fit. LGI will consider reasonable accommodations to the foregoing as required by law.</w:t>
      </w:r>
    </w:p>
    <w:p w14:paraId="39510825" w14:textId="77777777" w:rsidR="00260735" w:rsidRDefault="00260735" w:rsidP="00260735">
      <w:pPr>
        <w:ind w:left="0" w:right="0"/>
        <w:rPr>
          <w:rFonts w:ascii="Arial" w:hAnsi="Arial" w:cs="Arial"/>
          <w:bCs/>
          <w:sz w:val="24"/>
          <w:szCs w:val="24"/>
        </w:rPr>
      </w:pPr>
    </w:p>
    <w:p w14:paraId="03014118" w14:textId="666BABA2" w:rsidR="00861DC0" w:rsidRPr="00861DC0" w:rsidRDefault="00861DC0" w:rsidP="00260735">
      <w:pPr>
        <w:ind w:left="0" w:right="0"/>
        <w:rPr>
          <w:rFonts w:ascii="Arial" w:hAnsi="Arial" w:cs="Arial"/>
          <w:b/>
          <w:bCs/>
          <w:sz w:val="24"/>
          <w:szCs w:val="24"/>
        </w:rPr>
      </w:pPr>
      <w:r w:rsidRPr="00861DC0">
        <w:rPr>
          <w:rFonts w:ascii="Arial" w:hAnsi="Arial" w:cs="Arial"/>
          <w:b/>
          <w:bCs/>
          <w:sz w:val="24"/>
          <w:szCs w:val="24"/>
        </w:rPr>
        <w:t>_______________________________________________________________________________</w:t>
      </w:r>
    </w:p>
    <w:p w14:paraId="36E616DA" w14:textId="77D6B596" w:rsidR="00260735" w:rsidRDefault="00260735" w:rsidP="00260735">
      <w:pPr>
        <w:ind w:left="0" w:right="0"/>
        <w:rPr>
          <w:rFonts w:ascii="Arial" w:hAnsi="Arial" w:cs="Arial"/>
          <w:bCs/>
          <w:sz w:val="24"/>
          <w:szCs w:val="24"/>
        </w:rPr>
      </w:pPr>
      <w:r>
        <w:rPr>
          <w:rFonts w:ascii="Arial" w:hAnsi="Arial" w:cs="Arial"/>
          <w:bCs/>
          <w:sz w:val="24"/>
          <w:szCs w:val="24"/>
        </w:rPr>
        <w:t>Employee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Date</w:t>
      </w:r>
    </w:p>
    <w:p w14:paraId="3202DD3D" w14:textId="77777777" w:rsidR="00260735" w:rsidRDefault="00260735" w:rsidP="00260735">
      <w:pPr>
        <w:pBdr>
          <w:bottom w:val="single" w:sz="12" w:space="1" w:color="auto"/>
        </w:pBdr>
        <w:ind w:left="0" w:right="0"/>
        <w:rPr>
          <w:rFonts w:ascii="Arial" w:hAnsi="Arial" w:cs="Arial"/>
          <w:bCs/>
          <w:sz w:val="24"/>
          <w:szCs w:val="24"/>
        </w:rPr>
      </w:pPr>
    </w:p>
    <w:p w14:paraId="32EE4B7F" w14:textId="77777777" w:rsidR="00260735" w:rsidRPr="00794CA8" w:rsidRDefault="00260735" w:rsidP="00260735">
      <w:pPr>
        <w:ind w:left="0" w:right="0"/>
        <w:rPr>
          <w:rFonts w:ascii="Arial" w:hAnsi="Arial" w:cs="Arial"/>
          <w:bCs/>
          <w:sz w:val="24"/>
          <w:szCs w:val="24"/>
        </w:rPr>
      </w:pPr>
      <w:r>
        <w:rPr>
          <w:rFonts w:ascii="Arial" w:hAnsi="Arial" w:cs="Arial"/>
          <w:bCs/>
          <w:sz w:val="24"/>
          <w:szCs w:val="24"/>
        </w:rPr>
        <w:t>Manager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Date</w:t>
      </w:r>
    </w:p>
    <w:sectPr w:rsidR="00260735" w:rsidRPr="00794CA8" w:rsidSect="00914F29">
      <w:headerReference w:type="default" r:id="rId9"/>
      <w:footerReference w:type="default" r:id="rId10"/>
      <w:pgSz w:w="12240" w:h="15840" w:code="1"/>
      <w:pgMar w:top="0" w:right="576" w:bottom="144" w:left="57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5213" w14:textId="77777777" w:rsidR="0072560F" w:rsidRDefault="0072560F">
      <w:r>
        <w:separator/>
      </w:r>
    </w:p>
  </w:endnote>
  <w:endnote w:type="continuationSeparator" w:id="0">
    <w:p w14:paraId="1CF2E1AD" w14:textId="77777777" w:rsidR="0072560F" w:rsidRDefault="0072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044A" w14:textId="77777777" w:rsidR="00C92A9C" w:rsidRPr="00EA7645" w:rsidRDefault="00C92A9C">
    <w:pPr>
      <w:pStyle w:val="Footer"/>
      <w:ind w:left="0"/>
      <w:rPr>
        <w:color w:val="008000"/>
        <w:sz w:val="28"/>
      </w:rPr>
    </w:pPr>
    <w:r w:rsidRPr="00EA7645">
      <w:rPr>
        <w:color w:val="008000"/>
        <w:sz w:val="28"/>
      </w:rPr>
      <w:t>___________________________________________________________________________</w:t>
    </w:r>
    <w:r w:rsidR="000774D0">
      <w:rPr>
        <w:color w:val="008000"/>
        <w:sz w:val="28"/>
      </w:rPr>
      <w:t>_</w:t>
    </w:r>
    <w:r w:rsidRPr="00EA7645">
      <w:rPr>
        <w:color w:val="008000"/>
        <w:sz w:val="28"/>
      </w:rPr>
      <w:t>_</w:t>
    </w:r>
  </w:p>
  <w:p w14:paraId="5D8068EB" w14:textId="77777777" w:rsidR="00C92A9C" w:rsidRPr="00EA7645" w:rsidRDefault="00C92A9C">
    <w:pPr>
      <w:pStyle w:val="Footer"/>
      <w:ind w:left="0"/>
      <w:rPr>
        <w:color w:val="008000"/>
        <w:sz w:val="28"/>
      </w:rPr>
    </w:pPr>
    <w:r w:rsidRPr="00EA7645">
      <w:rPr>
        <w:color w:val="008000"/>
        <w:sz w:val="28"/>
      </w:rPr>
      <w:t>4779 Enterprise Avenue     Naples, FL  34104     TEL: 239-594-8510      www.Lykosgroup.com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4D2C4" w14:textId="77777777" w:rsidR="0072560F" w:rsidRDefault="0072560F">
      <w:r>
        <w:separator/>
      </w:r>
    </w:p>
  </w:footnote>
  <w:footnote w:type="continuationSeparator" w:id="0">
    <w:p w14:paraId="43956F0E" w14:textId="77777777" w:rsidR="0072560F" w:rsidRDefault="0072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EA6A2" w14:textId="77777777" w:rsidR="00C92A9C" w:rsidRPr="000A2395" w:rsidRDefault="00C92A9C" w:rsidP="000A2395">
    <w:pPr>
      <w:pStyle w:val="Header"/>
      <w:ind w:right="18"/>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C9423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F7605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D6644"/>
    <w:multiLevelType w:val="hybridMultilevel"/>
    <w:tmpl w:val="0AA6C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15BB4"/>
    <w:multiLevelType w:val="hybridMultilevel"/>
    <w:tmpl w:val="76C2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F4"/>
    <w:multiLevelType w:val="hybridMultilevel"/>
    <w:tmpl w:val="24BA77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6" w15:restartNumberingAfterBreak="0">
    <w:nsid w:val="376B3B87"/>
    <w:multiLevelType w:val="hybridMultilevel"/>
    <w:tmpl w:val="53BC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F2DC5"/>
    <w:multiLevelType w:val="hybridMultilevel"/>
    <w:tmpl w:val="B024F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E30954"/>
    <w:multiLevelType w:val="hybridMultilevel"/>
    <w:tmpl w:val="49688E0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71CD2335"/>
    <w:multiLevelType w:val="hybridMultilevel"/>
    <w:tmpl w:val="9714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abstractNum w:abstractNumId="11" w15:restartNumberingAfterBreak="0">
    <w:nsid w:val="78CC07EC"/>
    <w:multiLevelType w:val="hybridMultilevel"/>
    <w:tmpl w:val="451A5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AE1C55"/>
    <w:multiLevelType w:val="hybridMultilevel"/>
    <w:tmpl w:val="9F0C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F3BBD"/>
    <w:multiLevelType w:val="hybridMultilevel"/>
    <w:tmpl w:val="DDC0B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2046523">
    <w:abstractNumId w:val="1"/>
  </w:num>
  <w:num w:numId="2" w16cid:durableId="733816313">
    <w:abstractNumId w:val="0"/>
  </w:num>
  <w:num w:numId="3" w16cid:durableId="1962297385">
    <w:abstractNumId w:val="5"/>
  </w:num>
  <w:num w:numId="4" w16cid:durableId="228149093">
    <w:abstractNumId w:val="10"/>
  </w:num>
  <w:num w:numId="5" w16cid:durableId="246616393">
    <w:abstractNumId w:val="12"/>
  </w:num>
  <w:num w:numId="6" w16cid:durableId="1748114152">
    <w:abstractNumId w:val="4"/>
  </w:num>
  <w:num w:numId="7" w16cid:durableId="709379241">
    <w:abstractNumId w:val="7"/>
  </w:num>
  <w:num w:numId="8" w16cid:durableId="1551183502">
    <w:abstractNumId w:val="13"/>
  </w:num>
  <w:num w:numId="9" w16cid:durableId="1006400453">
    <w:abstractNumId w:val="11"/>
  </w:num>
  <w:num w:numId="10" w16cid:durableId="2076471019">
    <w:abstractNumId w:val="2"/>
  </w:num>
  <w:num w:numId="11" w16cid:durableId="1063531087">
    <w:abstractNumId w:val="9"/>
  </w:num>
  <w:num w:numId="12" w16cid:durableId="36978880">
    <w:abstractNumId w:val="6"/>
  </w:num>
  <w:num w:numId="13" w16cid:durableId="50623112">
    <w:abstractNumId w:val="3"/>
  </w:num>
  <w:num w:numId="14" w16cid:durableId="1565989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A0"/>
    <w:rsid w:val="00001FE4"/>
    <w:rsid w:val="0000768F"/>
    <w:rsid w:val="000302EC"/>
    <w:rsid w:val="000419FF"/>
    <w:rsid w:val="00051E70"/>
    <w:rsid w:val="000620CB"/>
    <w:rsid w:val="000653B6"/>
    <w:rsid w:val="000774D0"/>
    <w:rsid w:val="0009144A"/>
    <w:rsid w:val="000A2395"/>
    <w:rsid w:val="000B4E47"/>
    <w:rsid w:val="000C17DE"/>
    <w:rsid w:val="000C5B97"/>
    <w:rsid w:val="000C6988"/>
    <w:rsid w:val="000E3E39"/>
    <w:rsid w:val="000E4A5C"/>
    <w:rsid w:val="000F2847"/>
    <w:rsid w:val="0010011B"/>
    <w:rsid w:val="00112049"/>
    <w:rsid w:val="001150C9"/>
    <w:rsid w:val="0015017E"/>
    <w:rsid w:val="00153ADE"/>
    <w:rsid w:val="00157F59"/>
    <w:rsid w:val="0016167F"/>
    <w:rsid w:val="001618CA"/>
    <w:rsid w:val="001738C9"/>
    <w:rsid w:val="001A06FB"/>
    <w:rsid w:val="001A32A3"/>
    <w:rsid w:val="001B0E9F"/>
    <w:rsid w:val="001B6EF8"/>
    <w:rsid w:val="001C0931"/>
    <w:rsid w:val="001C213B"/>
    <w:rsid w:val="001D0436"/>
    <w:rsid w:val="001F7381"/>
    <w:rsid w:val="00213EDB"/>
    <w:rsid w:val="00224519"/>
    <w:rsid w:val="002347D5"/>
    <w:rsid w:val="00236FBF"/>
    <w:rsid w:val="00241336"/>
    <w:rsid w:val="00247983"/>
    <w:rsid w:val="00252199"/>
    <w:rsid w:val="00255514"/>
    <w:rsid w:val="00260735"/>
    <w:rsid w:val="0029218A"/>
    <w:rsid w:val="002A56DA"/>
    <w:rsid w:val="002C4B73"/>
    <w:rsid w:val="002F3DB9"/>
    <w:rsid w:val="003032B4"/>
    <w:rsid w:val="00304306"/>
    <w:rsid w:val="00312DEB"/>
    <w:rsid w:val="0034290C"/>
    <w:rsid w:val="0034546E"/>
    <w:rsid w:val="00355CC7"/>
    <w:rsid w:val="003622A6"/>
    <w:rsid w:val="003817A2"/>
    <w:rsid w:val="003A1E78"/>
    <w:rsid w:val="003A52A0"/>
    <w:rsid w:val="003A5C02"/>
    <w:rsid w:val="003B7E0F"/>
    <w:rsid w:val="003C4C8F"/>
    <w:rsid w:val="003C4FFD"/>
    <w:rsid w:val="003C57A2"/>
    <w:rsid w:val="00400F6C"/>
    <w:rsid w:val="00422C79"/>
    <w:rsid w:val="00435209"/>
    <w:rsid w:val="00445C47"/>
    <w:rsid w:val="00446B08"/>
    <w:rsid w:val="00446B80"/>
    <w:rsid w:val="00466D49"/>
    <w:rsid w:val="0048627D"/>
    <w:rsid w:val="004A1361"/>
    <w:rsid w:val="004A3F6B"/>
    <w:rsid w:val="004B0BB3"/>
    <w:rsid w:val="004B7C12"/>
    <w:rsid w:val="004E552B"/>
    <w:rsid w:val="004E72C0"/>
    <w:rsid w:val="004E7592"/>
    <w:rsid w:val="0052600F"/>
    <w:rsid w:val="00553AF2"/>
    <w:rsid w:val="005909A8"/>
    <w:rsid w:val="00595F3F"/>
    <w:rsid w:val="005A3F6B"/>
    <w:rsid w:val="005B1586"/>
    <w:rsid w:val="005C2F65"/>
    <w:rsid w:val="005D08C0"/>
    <w:rsid w:val="005D7CC3"/>
    <w:rsid w:val="005F3362"/>
    <w:rsid w:val="006125E4"/>
    <w:rsid w:val="0063345D"/>
    <w:rsid w:val="0069596C"/>
    <w:rsid w:val="006B2FA9"/>
    <w:rsid w:val="006C09AE"/>
    <w:rsid w:val="006D1948"/>
    <w:rsid w:val="006E6F68"/>
    <w:rsid w:val="006F60E7"/>
    <w:rsid w:val="00722E27"/>
    <w:rsid w:val="0072560F"/>
    <w:rsid w:val="007266BA"/>
    <w:rsid w:val="00731B0E"/>
    <w:rsid w:val="0074271A"/>
    <w:rsid w:val="00755327"/>
    <w:rsid w:val="007666F7"/>
    <w:rsid w:val="00766719"/>
    <w:rsid w:val="007677DF"/>
    <w:rsid w:val="0078715A"/>
    <w:rsid w:val="00794CA8"/>
    <w:rsid w:val="007D07E0"/>
    <w:rsid w:val="007F0975"/>
    <w:rsid w:val="00813929"/>
    <w:rsid w:val="00817432"/>
    <w:rsid w:val="008205FD"/>
    <w:rsid w:val="00823D6C"/>
    <w:rsid w:val="00861DC0"/>
    <w:rsid w:val="00865BF0"/>
    <w:rsid w:val="00872ABE"/>
    <w:rsid w:val="00877603"/>
    <w:rsid w:val="00884861"/>
    <w:rsid w:val="008860E6"/>
    <w:rsid w:val="00886D94"/>
    <w:rsid w:val="008916A6"/>
    <w:rsid w:val="00894269"/>
    <w:rsid w:val="008965B2"/>
    <w:rsid w:val="008A21DA"/>
    <w:rsid w:val="008B2ED1"/>
    <w:rsid w:val="008E38F7"/>
    <w:rsid w:val="00901F44"/>
    <w:rsid w:val="00912E57"/>
    <w:rsid w:val="00914F29"/>
    <w:rsid w:val="0093592D"/>
    <w:rsid w:val="00943863"/>
    <w:rsid w:val="00962096"/>
    <w:rsid w:val="00963D19"/>
    <w:rsid w:val="00987D74"/>
    <w:rsid w:val="009F144D"/>
    <w:rsid w:val="00A00054"/>
    <w:rsid w:val="00A01758"/>
    <w:rsid w:val="00A10BA3"/>
    <w:rsid w:val="00A11B7D"/>
    <w:rsid w:val="00A23462"/>
    <w:rsid w:val="00A35EA5"/>
    <w:rsid w:val="00A3646C"/>
    <w:rsid w:val="00A3693B"/>
    <w:rsid w:val="00A47B88"/>
    <w:rsid w:val="00A7129E"/>
    <w:rsid w:val="00A736D4"/>
    <w:rsid w:val="00A913FD"/>
    <w:rsid w:val="00AC0C6F"/>
    <w:rsid w:val="00AD0DB8"/>
    <w:rsid w:val="00AE4D99"/>
    <w:rsid w:val="00AF5F47"/>
    <w:rsid w:val="00B068A0"/>
    <w:rsid w:val="00B53346"/>
    <w:rsid w:val="00B60E8E"/>
    <w:rsid w:val="00B80B2F"/>
    <w:rsid w:val="00B84E4E"/>
    <w:rsid w:val="00BA4CB0"/>
    <w:rsid w:val="00BC4811"/>
    <w:rsid w:val="00BD162E"/>
    <w:rsid w:val="00BF0606"/>
    <w:rsid w:val="00C1152F"/>
    <w:rsid w:val="00C37271"/>
    <w:rsid w:val="00C43530"/>
    <w:rsid w:val="00C43675"/>
    <w:rsid w:val="00C43E6C"/>
    <w:rsid w:val="00C5079C"/>
    <w:rsid w:val="00C52471"/>
    <w:rsid w:val="00C64F31"/>
    <w:rsid w:val="00C711D7"/>
    <w:rsid w:val="00C85BF9"/>
    <w:rsid w:val="00C92A9C"/>
    <w:rsid w:val="00C94CAE"/>
    <w:rsid w:val="00CA71A3"/>
    <w:rsid w:val="00CB54C4"/>
    <w:rsid w:val="00CB71A9"/>
    <w:rsid w:val="00CB7DA0"/>
    <w:rsid w:val="00CD395E"/>
    <w:rsid w:val="00CF7081"/>
    <w:rsid w:val="00D22718"/>
    <w:rsid w:val="00D57A7E"/>
    <w:rsid w:val="00D66295"/>
    <w:rsid w:val="00D6646B"/>
    <w:rsid w:val="00D81945"/>
    <w:rsid w:val="00D820FB"/>
    <w:rsid w:val="00D92112"/>
    <w:rsid w:val="00D9794F"/>
    <w:rsid w:val="00DB4CE9"/>
    <w:rsid w:val="00DC4E89"/>
    <w:rsid w:val="00DF2CF7"/>
    <w:rsid w:val="00DF4A59"/>
    <w:rsid w:val="00E0438C"/>
    <w:rsid w:val="00E05D2C"/>
    <w:rsid w:val="00E50608"/>
    <w:rsid w:val="00E81143"/>
    <w:rsid w:val="00E946B4"/>
    <w:rsid w:val="00E94DF7"/>
    <w:rsid w:val="00E95A23"/>
    <w:rsid w:val="00EA1A37"/>
    <w:rsid w:val="00EA3EFD"/>
    <w:rsid w:val="00EA7645"/>
    <w:rsid w:val="00EC2D1E"/>
    <w:rsid w:val="00EC760A"/>
    <w:rsid w:val="00ED59FB"/>
    <w:rsid w:val="00EE78FE"/>
    <w:rsid w:val="00F05CF3"/>
    <w:rsid w:val="00F27FBA"/>
    <w:rsid w:val="00F52FEA"/>
    <w:rsid w:val="00F572B1"/>
    <w:rsid w:val="00F622B1"/>
    <w:rsid w:val="00F754D7"/>
    <w:rsid w:val="00F82199"/>
    <w:rsid w:val="00F83B0C"/>
    <w:rsid w:val="00F92889"/>
    <w:rsid w:val="00FA6FAE"/>
    <w:rsid w:val="00FB1A81"/>
    <w:rsid w:val="00FD1B04"/>
    <w:rsid w:val="00FF4AD7"/>
    <w:rsid w:val="00F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C1565"/>
  <w15:docId w15:val="{2FD082D9-E8A6-45F2-9FBE-7E59808F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8E"/>
    <w:pPr>
      <w:ind w:left="840" w:right="-360"/>
    </w:pPr>
  </w:style>
  <w:style w:type="paragraph" w:styleId="Heading1">
    <w:name w:val="heading 1"/>
    <w:basedOn w:val="HeadingBase"/>
    <w:next w:val="BodyText"/>
    <w:qFormat/>
    <w:rsid w:val="00B60E8E"/>
    <w:pPr>
      <w:outlineLvl w:val="0"/>
    </w:pPr>
    <w:rPr>
      <w:b/>
    </w:rPr>
  </w:style>
  <w:style w:type="paragraph" w:styleId="Heading2">
    <w:name w:val="heading 2"/>
    <w:basedOn w:val="HeadingBase"/>
    <w:next w:val="BodyText"/>
    <w:qFormat/>
    <w:rsid w:val="00B60E8E"/>
    <w:pPr>
      <w:spacing w:line="200" w:lineRule="atLeast"/>
      <w:outlineLvl w:val="1"/>
    </w:pPr>
    <w:rPr>
      <w:b/>
      <w:spacing w:val="-6"/>
      <w:sz w:val="18"/>
    </w:rPr>
  </w:style>
  <w:style w:type="paragraph" w:styleId="Heading3">
    <w:name w:val="heading 3"/>
    <w:basedOn w:val="HeadingBase"/>
    <w:next w:val="BodyText"/>
    <w:qFormat/>
    <w:rsid w:val="00B60E8E"/>
    <w:pPr>
      <w:spacing w:line="200" w:lineRule="atLeast"/>
      <w:outlineLvl w:val="2"/>
    </w:pPr>
    <w:rPr>
      <w:spacing w:val="-6"/>
      <w:sz w:val="18"/>
    </w:rPr>
  </w:style>
  <w:style w:type="paragraph" w:styleId="Heading4">
    <w:name w:val="heading 4"/>
    <w:basedOn w:val="HeadingBase"/>
    <w:next w:val="BodyText"/>
    <w:qFormat/>
    <w:rsid w:val="00B60E8E"/>
    <w:pPr>
      <w:spacing w:after="220"/>
      <w:outlineLvl w:val="3"/>
    </w:pPr>
    <w:rPr>
      <w:rFonts w:ascii="Times New Roman" w:hAnsi="Times New Roman"/>
      <w:i/>
      <w:spacing w:val="-2"/>
    </w:rPr>
  </w:style>
  <w:style w:type="paragraph" w:styleId="Heading5">
    <w:name w:val="heading 5"/>
    <w:basedOn w:val="HeadingBase"/>
    <w:next w:val="BodyText"/>
    <w:qFormat/>
    <w:rsid w:val="00B60E8E"/>
    <w:pPr>
      <w:outlineLvl w:val="4"/>
    </w:pPr>
    <w:rPr>
      <w:rFonts w:ascii="Times New Roman" w:hAnsi="Times New Roman"/>
      <w:i/>
      <w:spacing w:val="-2"/>
    </w:rPr>
  </w:style>
  <w:style w:type="paragraph" w:styleId="Heading6">
    <w:name w:val="heading 6"/>
    <w:basedOn w:val="HeadingBase"/>
    <w:next w:val="BodyText"/>
    <w:qFormat/>
    <w:rsid w:val="00B60E8E"/>
    <w:pPr>
      <w:ind w:left="1080"/>
      <w:outlineLvl w:val="5"/>
    </w:pPr>
    <w:rPr>
      <w:b/>
      <w:spacing w:val="-4"/>
      <w:sz w:val="18"/>
    </w:rPr>
  </w:style>
  <w:style w:type="paragraph" w:styleId="Heading7">
    <w:name w:val="heading 7"/>
    <w:basedOn w:val="Normal"/>
    <w:next w:val="Normal"/>
    <w:qFormat/>
    <w:rsid w:val="00B60E8E"/>
    <w:pPr>
      <w:keepNext/>
      <w:ind w:left="540" w:hanging="540"/>
      <w:outlineLvl w:val="6"/>
    </w:pPr>
    <w:rPr>
      <w:rFonts w:ascii="Arial" w:hAnsi="Arial" w:cs="Arial"/>
      <w:b/>
      <w:bCs/>
      <w:sz w:val="24"/>
    </w:rPr>
  </w:style>
  <w:style w:type="paragraph" w:styleId="Heading8">
    <w:name w:val="heading 8"/>
    <w:basedOn w:val="Normal"/>
    <w:next w:val="Normal"/>
    <w:qFormat/>
    <w:rsid w:val="00B60E8E"/>
    <w:pPr>
      <w:keepNext/>
      <w:ind w:left="0" w:firstLine="540"/>
      <w:outlineLvl w:val="7"/>
    </w:pPr>
    <w:rPr>
      <w:rFonts w:ascii="Arial" w:hAnsi="Arial" w:cs="Arial"/>
      <w:sz w:val="24"/>
    </w:rPr>
  </w:style>
  <w:style w:type="paragraph" w:styleId="Heading9">
    <w:name w:val="heading 9"/>
    <w:basedOn w:val="Normal"/>
    <w:next w:val="Normal"/>
    <w:qFormat/>
    <w:rsid w:val="00B60E8E"/>
    <w:pPr>
      <w:keepNext/>
      <w:tabs>
        <w:tab w:val="right" w:pos="9645"/>
      </w:tabs>
      <w:ind w:left="0"/>
      <w:outlineLvl w:val="8"/>
    </w:pPr>
    <w:rPr>
      <w:rFonts w:ascii="Tahoma" w:hAnsi="Tahoma"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E8E"/>
    <w:pPr>
      <w:spacing w:after="220" w:line="220" w:lineRule="atLeast"/>
      <w:ind w:left="835"/>
    </w:pPr>
  </w:style>
  <w:style w:type="paragraph" w:styleId="Date">
    <w:name w:val="Date"/>
    <w:basedOn w:val="Normal"/>
    <w:next w:val="InsideAddressName"/>
    <w:rsid w:val="00B60E8E"/>
    <w:pPr>
      <w:spacing w:after="260" w:line="220" w:lineRule="atLeast"/>
    </w:pPr>
  </w:style>
  <w:style w:type="paragraph" w:styleId="Salutation">
    <w:name w:val="Salutation"/>
    <w:basedOn w:val="Normal"/>
    <w:next w:val="SubjectLine"/>
    <w:rsid w:val="00B60E8E"/>
    <w:pPr>
      <w:spacing w:before="220" w:after="220"/>
      <w:ind w:left="835"/>
    </w:pPr>
  </w:style>
  <w:style w:type="paragraph" w:styleId="Closing">
    <w:name w:val="Closing"/>
    <w:basedOn w:val="Normal"/>
    <w:next w:val="Signature"/>
    <w:rsid w:val="00B60E8E"/>
    <w:pPr>
      <w:keepNext/>
      <w:spacing w:after="60"/>
    </w:pPr>
  </w:style>
  <w:style w:type="paragraph" w:styleId="Signature">
    <w:name w:val="Signature"/>
    <w:basedOn w:val="Normal"/>
    <w:next w:val="SignatureJobTitle"/>
    <w:rsid w:val="00B60E8E"/>
    <w:pPr>
      <w:keepNext/>
      <w:spacing w:before="880"/>
    </w:pPr>
  </w:style>
  <w:style w:type="paragraph" w:styleId="Header">
    <w:name w:val="header"/>
    <w:basedOn w:val="Normal"/>
    <w:rsid w:val="00B60E8E"/>
    <w:pPr>
      <w:tabs>
        <w:tab w:val="center" w:pos="4320"/>
        <w:tab w:val="right" w:pos="8640"/>
      </w:tabs>
      <w:ind w:left="0"/>
    </w:pPr>
    <w:rPr>
      <w:i/>
    </w:rPr>
  </w:style>
  <w:style w:type="paragraph" w:styleId="Footer">
    <w:name w:val="footer"/>
    <w:basedOn w:val="Normal"/>
    <w:rsid w:val="00B60E8E"/>
    <w:pPr>
      <w:tabs>
        <w:tab w:val="center" w:pos="4320"/>
        <w:tab w:val="right" w:pos="8640"/>
      </w:tabs>
    </w:pPr>
  </w:style>
  <w:style w:type="character" w:styleId="PageNumber">
    <w:name w:val="page number"/>
    <w:basedOn w:val="DefaultParagraphFont"/>
    <w:rsid w:val="00B60E8E"/>
  </w:style>
  <w:style w:type="paragraph" w:customStyle="1" w:styleId="AttentionLine">
    <w:name w:val="Attention Line"/>
    <w:basedOn w:val="Normal"/>
    <w:next w:val="Salutation"/>
    <w:rsid w:val="00B60E8E"/>
    <w:pPr>
      <w:spacing w:before="220"/>
    </w:pPr>
  </w:style>
  <w:style w:type="paragraph" w:customStyle="1" w:styleId="CcList">
    <w:name w:val="Cc List"/>
    <w:basedOn w:val="Normal"/>
    <w:rsid w:val="00B60E8E"/>
    <w:pPr>
      <w:keepLines/>
      <w:ind w:left="1195" w:hanging="360"/>
    </w:pPr>
  </w:style>
  <w:style w:type="paragraph" w:customStyle="1" w:styleId="CompanyName">
    <w:name w:val="Company Name"/>
    <w:basedOn w:val="Normal"/>
    <w:next w:val="Date"/>
    <w:rsid w:val="00B60E8E"/>
    <w:pPr>
      <w:spacing w:before="100" w:after="600" w:line="600" w:lineRule="atLeast"/>
    </w:pPr>
    <w:rPr>
      <w:spacing w:val="-34"/>
      <w:sz w:val="60"/>
    </w:rPr>
  </w:style>
  <w:style w:type="character" w:styleId="Emphasis">
    <w:name w:val="Emphasis"/>
    <w:qFormat/>
    <w:rsid w:val="00B60E8E"/>
    <w:rPr>
      <w:rFonts w:ascii="Arial" w:hAnsi="Arial"/>
      <w:b/>
      <w:spacing w:val="-10"/>
    </w:rPr>
  </w:style>
  <w:style w:type="paragraph" w:customStyle="1" w:styleId="Enclosure">
    <w:name w:val="Enclosure"/>
    <w:basedOn w:val="Normal"/>
    <w:next w:val="CcList"/>
    <w:rsid w:val="00B60E8E"/>
    <w:pPr>
      <w:keepNext/>
      <w:keepLines/>
      <w:spacing w:before="220" w:after="880"/>
      <w:ind w:left="835"/>
    </w:pPr>
  </w:style>
  <w:style w:type="paragraph" w:customStyle="1" w:styleId="HeadingBase">
    <w:name w:val="Heading Base"/>
    <w:basedOn w:val="BodyText"/>
    <w:next w:val="BodyText"/>
    <w:rsid w:val="00B60E8E"/>
    <w:pPr>
      <w:keepNext/>
      <w:keepLines/>
      <w:spacing w:after="0"/>
    </w:pPr>
    <w:rPr>
      <w:rFonts w:ascii="Arial" w:hAnsi="Arial"/>
      <w:spacing w:val="-10"/>
      <w:kern w:val="20"/>
    </w:rPr>
  </w:style>
  <w:style w:type="paragraph" w:customStyle="1" w:styleId="InsideAddress">
    <w:name w:val="Inside Address"/>
    <w:basedOn w:val="Normal"/>
    <w:rsid w:val="00B60E8E"/>
    <w:pPr>
      <w:ind w:left="835"/>
    </w:pPr>
  </w:style>
  <w:style w:type="paragraph" w:customStyle="1" w:styleId="InsideAddressName">
    <w:name w:val="Inside Address Name"/>
    <w:basedOn w:val="InsideAddress"/>
    <w:next w:val="InsideAddress"/>
    <w:rsid w:val="00B60E8E"/>
    <w:pPr>
      <w:spacing w:before="220"/>
    </w:pPr>
  </w:style>
  <w:style w:type="paragraph" w:styleId="List">
    <w:name w:val="List"/>
    <w:basedOn w:val="BodyText"/>
    <w:rsid w:val="00B60E8E"/>
    <w:pPr>
      <w:ind w:left="1512" w:hanging="432"/>
    </w:pPr>
  </w:style>
  <w:style w:type="paragraph" w:customStyle="1" w:styleId="MailingInstructions">
    <w:name w:val="Mailing Instructions"/>
    <w:basedOn w:val="Normal"/>
    <w:next w:val="InsideAddressName"/>
    <w:rsid w:val="00B60E8E"/>
    <w:pPr>
      <w:spacing w:before="220"/>
      <w:ind w:left="835"/>
    </w:pPr>
    <w:rPr>
      <w:caps/>
    </w:rPr>
  </w:style>
  <w:style w:type="paragraph" w:customStyle="1" w:styleId="ReferenceInitials">
    <w:name w:val="Reference Initials"/>
    <w:basedOn w:val="Normal"/>
    <w:next w:val="Enclosure"/>
    <w:rsid w:val="00B60E8E"/>
    <w:pPr>
      <w:keepNext/>
      <w:keepLines/>
      <w:spacing w:before="220"/>
    </w:pPr>
  </w:style>
  <w:style w:type="paragraph" w:customStyle="1" w:styleId="ReferenceLine">
    <w:name w:val="Reference Line"/>
    <w:basedOn w:val="Normal"/>
    <w:next w:val="MailingInstructions"/>
    <w:rsid w:val="00B60E8E"/>
    <w:pPr>
      <w:spacing w:before="220"/>
      <w:ind w:left="835"/>
    </w:pPr>
  </w:style>
  <w:style w:type="paragraph" w:customStyle="1" w:styleId="ReturnAddress">
    <w:name w:val="Return Address"/>
    <w:basedOn w:val="Normal"/>
    <w:rsid w:val="00B60E8E"/>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B60E8E"/>
    <w:pPr>
      <w:spacing w:before="0"/>
    </w:pPr>
  </w:style>
  <w:style w:type="paragraph" w:customStyle="1" w:styleId="SignatureJobTitle">
    <w:name w:val="Signature Job Title"/>
    <w:basedOn w:val="Signature"/>
    <w:next w:val="SignatureCompany"/>
    <w:rsid w:val="00B60E8E"/>
    <w:pPr>
      <w:spacing w:before="0"/>
    </w:pPr>
  </w:style>
  <w:style w:type="paragraph" w:customStyle="1" w:styleId="Slogan">
    <w:name w:val="Slogan"/>
    <w:basedOn w:val="Normal"/>
    <w:rsid w:val="00B60E8E"/>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B60E8E"/>
    <w:pPr>
      <w:spacing w:after="220"/>
      <w:ind w:left="835"/>
    </w:pPr>
    <w:rPr>
      <w:rFonts w:ascii="Arial" w:hAnsi="Arial"/>
      <w:b/>
      <w:spacing w:val="-6"/>
      <w:sz w:val="18"/>
    </w:rPr>
  </w:style>
  <w:style w:type="paragraph" w:styleId="ListBullet">
    <w:name w:val="List Bullet"/>
    <w:basedOn w:val="List"/>
    <w:autoRedefine/>
    <w:rsid w:val="00B60E8E"/>
    <w:pPr>
      <w:numPr>
        <w:numId w:val="3"/>
      </w:numPr>
    </w:pPr>
  </w:style>
  <w:style w:type="paragraph" w:styleId="ListNumber">
    <w:name w:val="List Number"/>
    <w:basedOn w:val="List"/>
    <w:rsid w:val="00B60E8E"/>
    <w:pPr>
      <w:numPr>
        <w:numId w:val="4"/>
      </w:numPr>
    </w:pPr>
  </w:style>
  <w:style w:type="paragraph" w:styleId="BlockText">
    <w:name w:val="Block Text"/>
    <w:basedOn w:val="Normal"/>
    <w:rsid w:val="00B60E8E"/>
    <w:pPr>
      <w:ind w:left="540" w:right="108"/>
    </w:pPr>
    <w:rPr>
      <w:rFonts w:ascii="Tahoma" w:hAnsi="Tahoma" w:cs="Tahoma"/>
      <w:sz w:val="22"/>
    </w:rPr>
  </w:style>
  <w:style w:type="paragraph" w:styleId="BodyText2">
    <w:name w:val="Body Text 2"/>
    <w:basedOn w:val="Normal"/>
    <w:rsid w:val="00B60E8E"/>
    <w:pPr>
      <w:ind w:left="0" w:right="0"/>
    </w:pPr>
    <w:rPr>
      <w:rFonts w:ascii="Arial" w:hAnsi="Arial" w:cs="Arial"/>
      <w:sz w:val="24"/>
    </w:rPr>
  </w:style>
  <w:style w:type="paragraph" w:styleId="BodyText3">
    <w:name w:val="Body Text 3"/>
    <w:basedOn w:val="Normal"/>
    <w:rsid w:val="00B60E8E"/>
    <w:pPr>
      <w:ind w:left="0"/>
    </w:pPr>
    <w:rPr>
      <w:rFonts w:ascii="Arial" w:hAnsi="Arial" w:cs="Arial"/>
      <w:sz w:val="26"/>
    </w:rPr>
  </w:style>
  <w:style w:type="paragraph" w:styleId="BalloonText">
    <w:name w:val="Balloon Text"/>
    <w:basedOn w:val="Normal"/>
    <w:semiHidden/>
    <w:rsid w:val="006B2FA9"/>
    <w:rPr>
      <w:rFonts w:ascii="Tahoma" w:hAnsi="Tahoma" w:cs="Tahoma"/>
      <w:sz w:val="16"/>
      <w:szCs w:val="16"/>
    </w:rPr>
  </w:style>
  <w:style w:type="character" w:styleId="Hyperlink">
    <w:name w:val="Hyperlink"/>
    <w:basedOn w:val="DefaultParagraphFont"/>
    <w:rsid w:val="004A3F6B"/>
    <w:rPr>
      <w:color w:val="0000FF" w:themeColor="hyperlink"/>
      <w:u w:val="single"/>
    </w:rPr>
  </w:style>
  <w:style w:type="paragraph" w:styleId="ListParagraph">
    <w:name w:val="List Paragraph"/>
    <w:basedOn w:val="Normal"/>
    <w:uiPriority w:val="34"/>
    <w:qFormat/>
    <w:rsid w:val="00BF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CE6B-F12E-4914-9187-384225EB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Letter.dot</Template>
  <TotalTime>8</TotalTime>
  <Pages>2</Pages>
  <Words>551</Words>
  <Characters>2948</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Lykos</dc:creator>
  <cp:lastModifiedBy>Lora Bruce</cp:lastModifiedBy>
  <cp:revision>16</cp:revision>
  <cp:lastPrinted>2019-08-15T17:02:00Z</cp:lastPrinted>
  <dcterms:created xsi:type="dcterms:W3CDTF">2024-09-08T18:03:00Z</dcterms:created>
  <dcterms:modified xsi:type="dcterms:W3CDTF">2024-09-08T18:12:00Z</dcterms:modified>
</cp:coreProperties>
</file>